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77" w:rsidRDefault="007F6877" w:rsidP="00E00F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877">
        <w:rPr>
          <w:rFonts w:ascii="Times New Roman" w:hAnsi="Times New Roman" w:cs="Times New Roman"/>
          <w:b/>
          <w:color w:val="C00000"/>
          <w:sz w:val="32"/>
          <w:szCs w:val="32"/>
        </w:rPr>
        <w:t>Часто задаваемые вопросы о социально-психологическом тестировании (СПТ):</w:t>
      </w:r>
    </w:p>
    <w:p w:rsidR="007F6877" w:rsidRPr="007F6877" w:rsidRDefault="007F6877" w:rsidP="00E00FE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6877" w:rsidRPr="007F6877" w:rsidRDefault="007F6877" w:rsidP="00E00F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7F6877">
        <w:rPr>
          <w:rFonts w:ascii="Times New Roman" w:hAnsi="Times New Roman" w:cs="Times New Roman"/>
          <w:color w:val="000000"/>
          <w:sz w:val="32"/>
          <w:szCs w:val="32"/>
        </w:rPr>
        <w:t xml:space="preserve">В соответствии с п.1 ст. 53.4 Закона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 </w:t>
      </w:r>
    </w:p>
    <w:p w:rsidR="007F6877" w:rsidRPr="007F6877" w:rsidRDefault="007F6877" w:rsidP="00E00F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7F6877">
        <w:rPr>
          <w:rFonts w:ascii="Times New Roman" w:hAnsi="Times New Roman" w:cs="Times New Roman"/>
          <w:color w:val="000000"/>
          <w:sz w:val="32"/>
          <w:szCs w:val="32"/>
        </w:rPr>
        <w:t xml:space="preserve"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 </w:t>
      </w:r>
    </w:p>
    <w:p w:rsidR="007F6877" w:rsidRPr="00E00FE3" w:rsidRDefault="007F6877" w:rsidP="00E00F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какой целью проводится СПТ </w:t>
      </w:r>
      <w:proofErr w:type="gramStart"/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>обучающихся</w:t>
      </w:r>
      <w:proofErr w:type="gramEnd"/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? </w:t>
      </w:r>
    </w:p>
    <w:p w:rsidR="007F6877" w:rsidRPr="007F6877" w:rsidRDefault="007F6877" w:rsidP="00E00F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7F6877">
        <w:rPr>
          <w:rFonts w:ascii="Times New Roman" w:hAnsi="Times New Roman" w:cs="Times New Roman"/>
          <w:color w:val="000000"/>
          <w:sz w:val="32"/>
          <w:szCs w:val="32"/>
        </w:rPr>
        <w:t xml:space="preserve"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</w:p>
    <w:p w:rsidR="007F6877" w:rsidRPr="007F6877" w:rsidRDefault="007F6877" w:rsidP="00E00FE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F6877">
        <w:rPr>
          <w:rFonts w:ascii="Times New Roman" w:hAnsi="Times New Roman" w:cs="Times New Roman"/>
          <w:color w:val="000000"/>
          <w:sz w:val="32"/>
          <w:szCs w:val="32"/>
        </w:rPr>
        <w:t xml:space="preserve">СПТ позволяет вовремя заметить возникающие проблемы в развитии и предложить своевременную помощь </w:t>
      </w:r>
      <w:proofErr w:type="gramStart"/>
      <w:r w:rsidRPr="007F6877">
        <w:rPr>
          <w:rFonts w:ascii="Times New Roman" w:hAnsi="Times New Roman" w:cs="Times New Roman"/>
          <w:color w:val="000000"/>
          <w:sz w:val="32"/>
          <w:szCs w:val="32"/>
        </w:rPr>
        <w:t>обучающемуся</w:t>
      </w:r>
      <w:proofErr w:type="gramEnd"/>
      <w:r w:rsidRPr="007F6877">
        <w:rPr>
          <w:rFonts w:ascii="Times New Roman" w:hAnsi="Times New Roman" w:cs="Times New Roman"/>
          <w:color w:val="000000"/>
          <w:sz w:val="32"/>
          <w:szCs w:val="32"/>
        </w:rPr>
        <w:t xml:space="preserve"> и его семье. </w:t>
      </w:r>
    </w:p>
    <w:p w:rsidR="007F6877" w:rsidRP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F6877">
        <w:rPr>
          <w:rFonts w:ascii="Times New Roman" w:hAnsi="Times New Roman" w:cs="Times New Roman"/>
          <w:sz w:val="32"/>
          <w:szCs w:val="32"/>
        </w:rPr>
        <w:t>СПТ носит, прежде всего, профилактический характер, и призвано удержать подростков и молодежь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6877">
        <w:rPr>
          <w:rFonts w:ascii="Times New Roman" w:hAnsi="Times New Roman" w:cs="Times New Roman"/>
          <w:sz w:val="32"/>
          <w:szCs w:val="32"/>
        </w:rPr>
        <w:t xml:space="preserve">«экспериментов» с наркотиками, от так называемой «первой пробы» и дальнейшего приобщения к потреблению. </w:t>
      </w:r>
    </w:p>
    <w:p w:rsidR="007F6877" w:rsidRP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F6877">
        <w:rPr>
          <w:rFonts w:ascii="Times New Roman" w:hAnsi="Times New Roman" w:cs="Times New Roman"/>
          <w:sz w:val="32"/>
          <w:szCs w:val="32"/>
        </w:rPr>
        <w:t xml:space="preserve">СПТ является необходимой мерой социального контроля и предупреждения распространения наркомании в подростковой и молодежной среде. </w:t>
      </w:r>
    </w:p>
    <w:p w:rsidR="007F6877" w:rsidRPr="007F6877" w:rsidRDefault="007F6877" w:rsidP="00E00FE3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8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какого возраста проводится СПТ? </w:t>
      </w:r>
    </w:p>
    <w:p w:rsidR="007F6877" w:rsidRP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F6877">
        <w:rPr>
          <w:rFonts w:ascii="Times New Roman" w:hAnsi="Times New Roman" w:cs="Times New Roman"/>
          <w:sz w:val="32"/>
          <w:szCs w:val="32"/>
        </w:rPr>
        <w:t xml:space="preserve"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7F6877" w:rsidRP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F6877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7F6877">
        <w:rPr>
          <w:rFonts w:ascii="Times New Roman" w:hAnsi="Times New Roman" w:cs="Times New Roman"/>
          <w:sz w:val="32"/>
          <w:szCs w:val="32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 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 </w:t>
      </w:r>
    </w:p>
    <w:p w:rsidR="007F6877" w:rsidRP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7F6877">
        <w:rPr>
          <w:rFonts w:ascii="Times New Roman" w:hAnsi="Times New Roman" w:cs="Times New Roman"/>
          <w:sz w:val="32"/>
          <w:szCs w:val="32"/>
        </w:rPr>
        <w:t xml:space="preserve">Совершенно не нужно давать согласие на участие подростка в СПТ обоим родителям, бабушкам, дедушкам и старшим братьям! </w:t>
      </w:r>
    </w:p>
    <w:p w:rsidR="007F6877" w:rsidRPr="007F6877" w:rsidRDefault="007F6877" w:rsidP="00E00FE3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8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Что означает понятие «информированное добровольное согласие»? </w:t>
      </w:r>
    </w:p>
    <w:p w:rsid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F6877">
        <w:rPr>
          <w:rFonts w:ascii="Times New Roman" w:hAnsi="Times New Roman" w:cs="Times New Roman"/>
          <w:sz w:val="32"/>
          <w:szCs w:val="32"/>
        </w:rPr>
        <w:t>В России понятие «информированное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6877">
        <w:rPr>
          <w:rFonts w:ascii="Times New Roman" w:hAnsi="Times New Roman" w:cs="Times New Roman"/>
          <w:sz w:val="32"/>
          <w:szCs w:val="32"/>
        </w:rPr>
        <w:t xml:space="preserve">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 Федеральном законе от 21.11.2011 N 323-ФЗ «Об основах охраны здоровья граждан в Российской Федерации».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</w:t>
      </w:r>
    </w:p>
    <w:p w:rsidR="007F6877" w:rsidRP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F6877">
        <w:rPr>
          <w:rFonts w:ascii="Times New Roman" w:hAnsi="Times New Roman" w:cs="Times New Roman"/>
          <w:sz w:val="32"/>
          <w:szCs w:val="32"/>
        </w:rPr>
        <w:t xml:space="preserve">Во-первых, с помощью этого понятия фиксируется «согласие на медицинское вмешательство» (статья 20). </w:t>
      </w:r>
      <w:proofErr w:type="gramStart"/>
      <w:r w:rsidRPr="007F6877">
        <w:rPr>
          <w:rFonts w:ascii="Times New Roman" w:hAnsi="Times New Roman" w:cs="Times New Roman"/>
          <w:sz w:val="32"/>
          <w:szCs w:val="32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7F687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7F6877">
        <w:rPr>
          <w:rFonts w:ascii="Times New Roman" w:hAnsi="Times New Roman" w:cs="Times New Roman"/>
          <w:sz w:val="32"/>
          <w:szCs w:val="32"/>
        </w:rPr>
        <w:t>способствующих</w:t>
      </w:r>
      <w:proofErr w:type="gramEnd"/>
      <w:r w:rsidRPr="007F6877">
        <w:rPr>
          <w:rFonts w:ascii="Times New Roman" w:hAnsi="Times New Roman" w:cs="Times New Roman"/>
          <w:sz w:val="32"/>
          <w:szCs w:val="32"/>
        </w:rPr>
        <w:t xml:space="preserve"> сохранению здоровья или оказывающих на него (гражданина) вредное влияние» (статья 23). </w:t>
      </w:r>
    </w:p>
    <w:p w:rsidR="007F6877" w:rsidRPr="007F6877" w:rsidRDefault="007F6877" w:rsidP="00E00FE3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8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Не будет ли тестирование провоцировать интерес ребёнка к наркотикам? </w:t>
      </w:r>
    </w:p>
    <w:p w:rsidR="009B24A3" w:rsidRPr="007F6877" w:rsidRDefault="007F6877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F6877">
        <w:rPr>
          <w:rFonts w:ascii="Times New Roman" w:hAnsi="Times New Roman" w:cs="Times New Roman"/>
          <w:sz w:val="32"/>
          <w:szCs w:val="32"/>
        </w:rPr>
        <w:t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</w:t>
      </w:r>
      <w:r w:rsidR="00E00FE3">
        <w:rPr>
          <w:rFonts w:ascii="Times New Roman" w:hAnsi="Times New Roman" w:cs="Times New Roman"/>
          <w:sz w:val="32"/>
          <w:szCs w:val="32"/>
        </w:rPr>
        <w:t xml:space="preserve"> </w:t>
      </w:r>
      <w:r w:rsidR="009B24A3" w:rsidRPr="007F6877">
        <w:rPr>
          <w:rFonts w:ascii="Times New Roman" w:hAnsi="Times New Roman" w:cs="Times New Roman"/>
          <w:sz w:val="32"/>
          <w:szCs w:val="32"/>
        </w:rPr>
        <w:t>политики в сфере защиты прав детей Министерства просвещения Российской Федерации.</w:t>
      </w:r>
      <w:proofErr w:type="gramEnd"/>
      <w:r w:rsidR="009B24A3" w:rsidRPr="007F6877">
        <w:rPr>
          <w:rFonts w:ascii="Times New Roman" w:hAnsi="Times New Roman" w:cs="Times New Roman"/>
          <w:sz w:val="32"/>
          <w:szCs w:val="32"/>
        </w:rPr>
        <w:t xml:space="preserve"> Вопросы Единой методики не содержат информацию о каких-либо наркотических средствах и психотропных веществах. </w:t>
      </w:r>
    </w:p>
    <w:p w:rsidR="009B24A3" w:rsidRPr="00E00FE3" w:rsidRDefault="009B24A3" w:rsidP="00E00FE3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Могут ли быть негативные последствия по результатам СПТ? </w:t>
      </w:r>
    </w:p>
    <w:p w:rsidR="009B24A3" w:rsidRPr="007F6877" w:rsidRDefault="00E00FE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B24A3" w:rsidRPr="007F6877">
        <w:rPr>
          <w:rFonts w:ascii="Times New Roman" w:hAnsi="Times New Roman" w:cs="Times New Roman"/>
          <w:sz w:val="32"/>
          <w:szCs w:val="32"/>
        </w:rPr>
        <w:t xml:space="preserve">В соответствии с законодательством СПТ является конфиденциальным. </w:t>
      </w:r>
    </w:p>
    <w:p w:rsidR="009B24A3" w:rsidRPr="007F6877" w:rsidRDefault="00E00FE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9B24A3" w:rsidRPr="007F6877">
        <w:rPr>
          <w:rFonts w:ascii="Times New Roman" w:hAnsi="Times New Roman" w:cs="Times New Roman"/>
          <w:sz w:val="32"/>
          <w:szCs w:val="32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="009B24A3" w:rsidRPr="007F6877">
        <w:rPr>
          <w:rFonts w:ascii="Times New Roman" w:hAnsi="Times New Roman" w:cs="Times New Roman"/>
          <w:sz w:val="32"/>
          <w:szCs w:val="32"/>
        </w:rPr>
        <w:t xml:space="preserve"> Такую гарантию дает руководитель образовательной организации и несет за нее ответственность по закону. </w:t>
      </w:r>
    </w:p>
    <w:p w:rsidR="009B24A3" w:rsidRPr="007F6877" w:rsidRDefault="00E00FE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B24A3" w:rsidRPr="007F6877">
        <w:rPr>
          <w:rFonts w:ascii="Times New Roman" w:hAnsi="Times New Roman" w:cs="Times New Roman"/>
          <w:sz w:val="32"/>
          <w:szCs w:val="32"/>
        </w:rPr>
        <w:t xml:space="preserve"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лицам? Да, но только в том случае, если родителей или сам обучающийся, достигший возраста 15 лет, дал на то особое разрешение. </w:t>
      </w:r>
    </w:p>
    <w:p w:rsidR="009B24A3" w:rsidRPr="007F6877" w:rsidRDefault="00E00FE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B24A3" w:rsidRPr="007F6877">
        <w:rPr>
          <w:rFonts w:ascii="Times New Roman" w:hAnsi="Times New Roman" w:cs="Times New Roman"/>
          <w:sz w:val="32"/>
          <w:szCs w:val="32"/>
        </w:rPr>
        <w:t xml:space="preserve">Каждый родитель имеет право на получение информации о результатах СПТ своего ребенка, не достигшего 15 лет. </w:t>
      </w:r>
    </w:p>
    <w:p w:rsidR="00E00FE3" w:rsidRDefault="009B24A3" w:rsidP="00E00FE3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F6877">
        <w:rPr>
          <w:rFonts w:ascii="Times New Roman" w:hAnsi="Times New Roman" w:cs="Times New Roman"/>
          <w:sz w:val="32"/>
          <w:szCs w:val="32"/>
        </w:rPr>
        <w:t>Дети с 15 лет могут обратиться за</w:t>
      </w:r>
      <w:r w:rsidR="00E00FE3">
        <w:rPr>
          <w:rFonts w:ascii="Times New Roman" w:hAnsi="Times New Roman" w:cs="Times New Roman"/>
          <w:sz w:val="32"/>
          <w:szCs w:val="32"/>
        </w:rPr>
        <w:t xml:space="preserve"> </w:t>
      </w:r>
      <w:r w:rsidRPr="007F6877">
        <w:rPr>
          <w:rFonts w:ascii="Times New Roman" w:hAnsi="Times New Roman" w:cs="Times New Roman"/>
          <w:sz w:val="32"/>
          <w:szCs w:val="32"/>
        </w:rPr>
        <w:t xml:space="preserve">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</w:t>
      </w:r>
    </w:p>
    <w:p w:rsidR="00E00FE3" w:rsidRDefault="009B24A3" w:rsidP="00E00FE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>Для чего это нужно и что дают результаты теста?</w:t>
      </w:r>
      <w:r w:rsidRPr="00E00FE3">
        <w:rPr>
          <w:rFonts w:ascii="Times New Roman" w:hAnsi="Times New Roman" w:cs="Times New Roman"/>
          <w:sz w:val="32"/>
          <w:szCs w:val="32"/>
        </w:rPr>
        <w:t xml:space="preserve"> </w:t>
      </w:r>
      <w:r w:rsidR="00E00F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24A3" w:rsidRDefault="00E00FE3" w:rsidP="00E00FE3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B24A3" w:rsidRPr="00E00FE3">
        <w:rPr>
          <w:rFonts w:ascii="Times New Roman" w:hAnsi="Times New Roman" w:cs="Times New Roman"/>
          <w:sz w:val="32"/>
          <w:szCs w:val="32"/>
        </w:rPr>
        <w:t xml:space="preserve"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</w:t>
      </w:r>
    </w:p>
    <w:p w:rsidR="009B24A3" w:rsidRPr="00E00FE3" w:rsidRDefault="00E00FE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9B24A3" w:rsidRPr="00E00FE3">
        <w:rPr>
          <w:rFonts w:ascii="Times New Roman" w:hAnsi="Times New Roman" w:cs="Times New Roman"/>
          <w:color w:val="auto"/>
          <w:sz w:val="32"/>
          <w:szCs w:val="32"/>
        </w:rPr>
        <w:t>Уважаемые родители!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B24A3" w:rsidRPr="007F6877">
        <w:rPr>
          <w:rFonts w:ascii="Times New Roman" w:hAnsi="Times New Roman" w:cs="Times New Roman"/>
          <w:sz w:val="32"/>
          <w:szCs w:val="32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 </w:t>
      </w:r>
    </w:p>
    <w:p w:rsidR="009B24A3" w:rsidRPr="00E00FE3" w:rsidRDefault="009B24A3" w:rsidP="00E00FE3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Нужно ли тестирование Вам, Вашей семье? </w:t>
      </w:r>
    </w:p>
    <w:p w:rsidR="009B24A3" w:rsidRPr="007F6877" w:rsidRDefault="00E00FE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B24A3" w:rsidRPr="007F6877">
        <w:rPr>
          <w:rFonts w:ascii="Times New Roman" w:hAnsi="Times New Roman" w:cs="Times New Roman"/>
          <w:sz w:val="32"/>
          <w:szCs w:val="32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="009B24A3" w:rsidRPr="007F6877">
        <w:rPr>
          <w:rFonts w:ascii="Times New Roman" w:hAnsi="Times New Roman" w:cs="Times New Roman"/>
          <w:sz w:val="32"/>
          <w:szCs w:val="32"/>
        </w:rPr>
        <w:t>наркопотребление</w:t>
      </w:r>
      <w:proofErr w:type="spellEnd"/>
      <w:r w:rsidR="009B24A3" w:rsidRPr="007F687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24A3" w:rsidRPr="007F6877" w:rsidRDefault="009B24A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F6877">
        <w:rPr>
          <w:rFonts w:ascii="Times New Roman" w:hAnsi="Times New Roman" w:cs="Times New Roman"/>
          <w:sz w:val="32"/>
          <w:szCs w:val="32"/>
        </w:rPr>
        <w:t xml:space="preserve">ДА — если вы испытываете чувство озабоченности или беспокойства в отношении своего ребенка. </w:t>
      </w:r>
    </w:p>
    <w:p w:rsidR="009B24A3" w:rsidRDefault="009B24A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F6877">
        <w:rPr>
          <w:rFonts w:ascii="Times New Roman" w:hAnsi="Times New Roman" w:cs="Times New Roman"/>
          <w:sz w:val="32"/>
          <w:szCs w:val="32"/>
        </w:rPr>
        <w:t xml:space="preserve">ДА — если Вы активны и приветствуете профилактические меры в интересах Ваших детей! </w:t>
      </w:r>
    </w:p>
    <w:p w:rsidR="00E00FE3" w:rsidRPr="007F6877" w:rsidRDefault="00E00FE3" w:rsidP="00E00FE3">
      <w:pPr>
        <w:pStyle w:val="Default"/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E00FE3" w:rsidRDefault="009B24A3" w:rsidP="00E00FE3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Помните: проблему легче предотвратить, </w:t>
      </w:r>
    </w:p>
    <w:p w:rsidR="009B24A3" w:rsidRPr="00E00FE3" w:rsidRDefault="009B24A3" w:rsidP="00E00FE3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>чем справиться с ней!!!</w:t>
      </w:r>
    </w:p>
    <w:p w:rsidR="00132C73" w:rsidRPr="00E00FE3" w:rsidRDefault="009B24A3" w:rsidP="00E00FE3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0FE3">
        <w:rPr>
          <w:rFonts w:ascii="Times New Roman" w:hAnsi="Times New Roman" w:cs="Times New Roman"/>
          <w:b/>
          <w:color w:val="C00000"/>
          <w:sz w:val="32"/>
          <w:szCs w:val="32"/>
        </w:rPr>
        <w:t>Сделайте выбор в пользу свое</w:t>
      </w:r>
      <w:r w:rsidR="00E00FE3" w:rsidRPr="00E00FE3">
        <w:rPr>
          <w:rFonts w:ascii="Times New Roman" w:hAnsi="Times New Roman" w:cs="Times New Roman"/>
          <w:b/>
          <w:color w:val="C00000"/>
          <w:sz w:val="32"/>
          <w:szCs w:val="32"/>
        </w:rPr>
        <w:t>го ребенка!</w:t>
      </w:r>
    </w:p>
    <w:sectPr w:rsidR="00132C73" w:rsidRPr="00E00FE3" w:rsidSect="00E00FE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2C3"/>
    <w:multiLevelType w:val="hybridMultilevel"/>
    <w:tmpl w:val="27B6B8A6"/>
    <w:lvl w:ilvl="0" w:tplc="499A2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1DC0"/>
    <w:multiLevelType w:val="hybridMultilevel"/>
    <w:tmpl w:val="22A8FB04"/>
    <w:lvl w:ilvl="0" w:tplc="8A64B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24A3"/>
    <w:rsid w:val="00132C73"/>
    <w:rsid w:val="00416BCD"/>
    <w:rsid w:val="007F6877"/>
    <w:rsid w:val="009B24A3"/>
    <w:rsid w:val="00C73F1B"/>
    <w:rsid w:val="00E0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4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A03F-FC1C-4F78-9182-130EB308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2021-08-20T05:57:00Z</cp:lastPrinted>
  <dcterms:created xsi:type="dcterms:W3CDTF">2021-08-19T14:04:00Z</dcterms:created>
  <dcterms:modified xsi:type="dcterms:W3CDTF">2021-08-20T06:40:00Z</dcterms:modified>
</cp:coreProperties>
</file>