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C" w:rsidRDefault="00DF50CC" w:rsidP="00DF50CC">
      <w:pPr>
        <w:pStyle w:val="11"/>
        <w:spacing w:line="237" w:lineRule="auto"/>
        <w:ind w:left="1585" w:right="1010"/>
        <w:jc w:val="center"/>
      </w:pPr>
      <w:r>
        <w:t>Анализ</w:t>
      </w:r>
    </w:p>
    <w:p w:rsidR="00DF50CC" w:rsidRDefault="00DF50CC" w:rsidP="00DF50CC">
      <w:pPr>
        <w:pStyle w:val="11"/>
        <w:spacing w:line="237" w:lineRule="auto"/>
        <w:ind w:left="1585" w:right="1010"/>
        <w:jc w:val="center"/>
      </w:pPr>
      <w:r>
        <w:t>государственной (итоговой) аттестации выпускников за курс средней общей школы (11 класс) муниципального бюджетного общеобразовательного учреждения муниципального образования город Краснодар гимназии№88</w:t>
      </w:r>
    </w:p>
    <w:p w:rsidR="00DF50CC" w:rsidRDefault="00DF50CC" w:rsidP="00DF50CC">
      <w:pPr>
        <w:ind w:left="2937" w:right="2281"/>
        <w:jc w:val="center"/>
        <w:rPr>
          <w:b/>
          <w:sz w:val="28"/>
        </w:rPr>
      </w:pPr>
      <w:r>
        <w:rPr>
          <w:b/>
          <w:sz w:val="28"/>
        </w:rPr>
        <w:t>имени Героя Советского Союза Андрея Черцова2022-2023учебныйгод</w:t>
      </w:r>
    </w:p>
    <w:p w:rsidR="00DF50CC" w:rsidRDefault="00DF50CC" w:rsidP="00DF50CC">
      <w:pPr>
        <w:pStyle w:val="a3"/>
        <w:spacing w:before="258" w:line="276" w:lineRule="auto"/>
        <w:ind w:left="1184" w:right="847" w:firstLine="707"/>
        <w:jc w:val="both"/>
      </w:pPr>
      <w:r>
        <w:t>Государственная итоговая аттестация в 2023 году была проведена в соответствии с нормативно-правовыми документами, регламентирующими проведение государственной итоговой аттестации по образовательным программам основного общего и среднего общего образования:</w:t>
      </w:r>
    </w:p>
    <w:p w:rsidR="00DF50CC" w:rsidRDefault="00DF50CC" w:rsidP="00DF50CC">
      <w:pPr>
        <w:pStyle w:val="a5"/>
        <w:numPr>
          <w:ilvl w:val="0"/>
          <w:numId w:val="4"/>
        </w:numPr>
        <w:tabs>
          <w:tab w:val="left" w:pos="1636"/>
        </w:tabs>
        <w:spacing w:before="17" w:line="276" w:lineRule="auto"/>
        <w:ind w:right="857" w:firstLine="2"/>
        <w:rPr>
          <w:sz w:val="28"/>
        </w:rPr>
      </w:pPr>
      <w:r>
        <w:rPr>
          <w:sz w:val="28"/>
        </w:rPr>
        <w:t>Федеральный закон от 29 декабря 2012 года № 273-ФЗ «Об образовании в Российской Федерации»;</w:t>
      </w:r>
    </w:p>
    <w:p w:rsidR="00DF50CC" w:rsidRDefault="00DF50CC" w:rsidP="00DF50CC">
      <w:pPr>
        <w:pStyle w:val="a5"/>
        <w:numPr>
          <w:ilvl w:val="0"/>
          <w:numId w:val="4"/>
        </w:numPr>
        <w:tabs>
          <w:tab w:val="left" w:pos="1636"/>
        </w:tabs>
        <w:spacing w:before="15" w:line="276" w:lineRule="auto"/>
        <w:ind w:right="864" w:firstLine="2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30августа 2013г.№1015(ред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т17.07.2015)"Об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F50CC" w:rsidRDefault="00DF50CC" w:rsidP="00DF50CC">
      <w:pPr>
        <w:pStyle w:val="a5"/>
        <w:numPr>
          <w:ilvl w:val="0"/>
          <w:numId w:val="4"/>
        </w:numPr>
        <w:tabs>
          <w:tab w:val="left" w:pos="1636"/>
        </w:tabs>
        <w:spacing w:before="15" w:line="276" w:lineRule="auto"/>
        <w:ind w:right="864" w:firstLine="2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30августа 2013г.№1015(ред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т17.07.2015)"Об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F50CC" w:rsidRPr="00B818C4" w:rsidRDefault="00DF50CC" w:rsidP="00DF50CC">
      <w:pPr>
        <w:pStyle w:val="a3"/>
        <w:spacing w:before="48" w:line="276" w:lineRule="auto"/>
        <w:ind w:left="1446" w:right="740"/>
        <w:jc w:val="both"/>
        <w:rPr>
          <w:highlight w:val="yellow"/>
        </w:rPr>
      </w:pPr>
      <w:r>
        <w:rPr>
          <w:rFonts w:ascii="Arial" w:hAnsi="Arial" w:cs="Arial"/>
          <w:b/>
          <w:bCs/>
          <w:color w:val="3B4046"/>
          <w:sz w:val="18"/>
          <w:szCs w:val="18"/>
          <w:shd w:val="clear" w:color="auto" w:fill="EEF5FF"/>
        </w:rPr>
        <w:t>-</w:t>
      </w:r>
      <w:r w:rsidRPr="00B818C4">
        <w:rPr>
          <w:b/>
          <w:bCs/>
          <w:color w:val="3B4046"/>
          <w:shd w:val="clear" w:color="auto" w:fill="EEF5FF"/>
        </w:rPr>
        <w:t>Приказ Министерства просвещения Российской Федерации, Федеральной службы по надзору в сфере образования и науки от 13.02.2023 № 86/194</w:t>
      </w:r>
      <w:r w:rsidRPr="00B818C4">
        <w:rPr>
          <w:color w:val="3B4046"/>
        </w:rPr>
        <w:br/>
      </w:r>
      <w:r w:rsidRPr="00B818C4">
        <w:rPr>
          <w:rStyle w:val="a6"/>
          <w:color w:val="3B4046"/>
          <w:shd w:val="clear" w:color="auto" w:fill="EEF5FF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</w:t>
      </w:r>
      <w:r w:rsidRPr="00B818C4">
        <w:t>;</w:t>
      </w:r>
    </w:p>
    <w:p w:rsidR="00DF50CC" w:rsidRPr="00B818C4" w:rsidRDefault="00DF50CC" w:rsidP="00DF50CC">
      <w:pPr>
        <w:pStyle w:val="a5"/>
        <w:tabs>
          <w:tab w:val="left" w:pos="1447"/>
        </w:tabs>
        <w:spacing w:line="322" w:lineRule="exact"/>
        <w:ind w:right="768"/>
        <w:rPr>
          <w:b/>
          <w:bCs/>
          <w:color w:val="3B4046"/>
          <w:sz w:val="28"/>
          <w:szCs w:val="28"/>
          <w:shd w:val="clear" w:color="auto" w:fill="EEF5FF"/>
        </w:rPr>
      </w:pPr>
      <w:r>
        <w:rPr>
          <w:rFonts w:ascii="Arial" w:hAnsi="Arial" w:cs="Arial"/>
          <w:b/>
          <w:bCs/>
          <w:color w:val="3B4046"/>
          <w:sz w:val="18"/>
          <w:szCs w:val="18"/>
          <w:shd w:val="clear" w:color="auto" w:fill="EEF5FF"/>
        </w:rPr>
        <w:t xml:space="preserve">- </w:t>
      </w:r>
      <w:r w:rsidRPr="00B818C4">
        <w:rPr>
          <w:b/>
          <w:bCs/>
          <w:color w:val="3B4046"/>
          <w:sz w:val="28"/>
          <w:szCs w:val="28"/>
          <w:shd w:val="clear" w:color="auto" w:fill="EEF5FF"/>
        </w:rPr>
        <w:t>Письмо Федеральной службы по надзору в сфере образования и науки от 26.01.2023</w:t>
      </w:r>
    </w:p>
    <w:p w:rsidR="00DF50CC" w:rsidRPr="00B818C4" w:rsidRDefault="00DF50CC" w:rsidP="00DF50CC">
      <w:pPr>
        <w:pStyle w:val="a5"/>
        <w:tabs>
          <w:tab w:val="left" w:pos="1447"/>
        </w:tabs>
        <w:spacing w:line="322" w:lineRule="exact"/>
        <w:ind w:right="768"/>
        <w:rPr>
          <w:rStyle w:val="a6"/>
          <w:i w:val="0"/>
          <w:iCs w:val="0"/>
          <w:sz w:val="28"/>
          <w:szCs w:val="28"/>
        </w:rPr>
      </w:pPr>
      <w:r w:rsidRPr="00B818C4">
        <w:rPr>
          <w:b/>
          <w:bCs/>
          <w:color w:val="3B4046"/>
          <w:sz w:val="28"/>
          <w:szCs w:val="28"/>
          <w:shd w:val="clear" w:color="auto" w:fill="EEF5FF"/>
        </w:rPr>
        <w:t xml:space="preserve"> №02-10</w:t>
      </w:r>
      <w:r w:rsidRPr="00B818C4">
        <w:rPr>
          <w:rStyle w:val="a6"/>
          <w:color w:val="3B4046"/>
          <w:sz w:val="28"/>
          <w:szCs w:val="28"/>
          <w:shd w:val="clear" w:color="auto" w:fill="EEF5FF"/>
        </w:rPr>
        <w:t>«Особенностями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государств»</w:t>
      </w:r>
    </w:p>
    <w:p w:rsidR="00DF50CC" w:rsidRDefault="00DF50CC" w:rsidP="00DF50CC">
      <w:pPr>
        <w:pStyle w:val="a5"/>
        <w:tabs>
          <w:tab w:val="left" w:pos="1447"/>
        </w:tabs>
        <w:spacing w:line="276" w:lineRule="auto"/>
        <w:ind w:right="735"/>
        <w:rPr>
          <w:rStyle w:val="a6"/>
          <w:color w:val="3B4046"/>
          <w:sz w:val="28"/>
          <w:szCs w:val="28"/>
          <w:shd w:val="clear" w:color="auto" w:fill="EEF5FF"/>
        </w:rPr>
      </w:pPr>
      <w:r>
        <w:rPr>
          <w:rFonts w:ascii="Arial" w:hAnsi="Arial" w:cs="Arial"/>
          <w:b/>
          <w:bCs/>
          <w:color w:val="3B4046"/>
          <w:sz w:val="18"/>
          <w:szCs w:val="18"/>
          <w:shd w:val="clear" w:color="auto" w:fill="EEF5FF"/>
        </w:rPr>
        <w:t xml:space="preserve">- </w:t>
      </w:r>
      <w:r w:rsidRPr="003023A2">
        <w:rPr>
          <w:b/>
          <w:bCs/>
          <w:color w:val="3B4046"/>
          <w:sz w:val="28"/>
          <w:szCs w:val="28"/>
          <w:shd w:val="clear" w:color="auto" w:fill="EEF5FF"/>
        </w:rPr>
        <w:t>Постановление Правительства РФ от 23.01.2023 г. № 59</w:t>
      </w:r>
      <w:r w:rsidRPr="003023A2">
        <w:rPr>
          <w:color w:val="3B4046"/>
          <w:sz w:val="28"/>
          <w:szCs w:val="28"/>
        </w:rPr>
        <w:br/>
      </w:r>
      <w:r w:rsidRPr="003023A2">
        <w:rPr>
          <w:rStyle w:val="a6"/>
          <w:color w:val="3B4046"/>
          <w:sz w:val="28"/>
          <w:szCs w:val="28"/>
          <w:shd w:val="clear" w:color="auto" w:fill="EEF5FF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году»</w:t>
      </w:r>
    </w:p>
    <w:p w:rsidR="00DF50CC" w:rsidRPr="003023A2" w:rsidRDefault="00DF50CC" w:rsidP="00DF50CC">
      <w:pPr>
        <w:pStyle w:val="a5"/>
        <w:tabs>
          <w:tab w:val="left" w:pos="1447"/>
        </w:tabs>
        <w:spacing w:line="276" w:lineRule="auto"/>
        <w:ind w:right="735"/>
        <w:rPr>
          <w:rStyle w:val="a6"/>
          <w:i w:val="0"/>
          <w:iCs w:val="0"/>
          <w:sz w:val="28"/>
          <w:szCs w:val="28"/>
        </w:rPr>
      </w:pPr>
    </w:p>
    <w:p w:rsidR="00DF50CC" w:rsidRDefault="00DF50CC" w:rsidP="00DF50CC">
      <w:pPr>
        <w:ind w:left="1276" w:right="627"/>
        <w:jc w:val="both"/>
        <w:rPr>
          <w:sz w:val="28"/>
          <w:highlight w:val="yellow"/>
        </w:rPr>
      </w:pPr>
      <w:r>
        <w:rPr>
          <w:rFonts w:ascii="Arial" w:hAnsi="Arial" w:cs="Arial"/>
          <w:b/>
          <w:bCs/>
          <w:color w:val="3B4046"/>
          <w:sz w:val="18"/>
          <w:szCs w:val="18"/>
          <w:shd w:val="clear" w:color="auto" w:fill="EEF5FF"/>
        </w:rPr>
        <w:t xml:space="preserve">                                   - </w:t>
      </w:r>
      <w:r w:rsidRPr="003023A2">
        <w:rPr>
          <w:b/>
          <w:bCs/>
          <w:color w:val="3B4046"/>
          <w:sz w:val="28"/>
          <w:szCs w:val="28"/>
          <w:shd w:val="clear" w:color="auto" w:fill="EEF5FF"/>
        </w:rPr>
        <w:t>Постановление Главного санитарного врача Российской Федерации от 21.03.2022 № 9</w:t>
      </w:r>
      <w:r w:rsidRPr="003023A2">
        <w:rPr>
          <w:color w:val="3B4046"/>
          <w:sz w:val="28"/>
          <w:szCs w:val="28"/>
        </w:rPr>
        <w:br/>
      </w:r>
      <w:r w:rsidRPr="003023A2">
        <w:rPr>
          <w:rStyle w:val="a6"/>
          <w:color w:val="3B4046"/>
          <w:sz w:val="28"/>
          <w:szCs w:val="28"/>
          <w:shd w:val="clear" w:color="auto" w:fill="EEF5FF"/>
        </w:rPr>
        <w:t xml:space="preserve">                              «О внесении изменений в санитарно-эпидемиологические правила СП 3.1/2.4.3598-20 «Санитарн</w:t>
      </w:r>
      <w:proofErr w:type="gramStart"/>
      <w:r w:rsidRPr="003023A2">
        <w:rPr>
          <w:rStyle w:val="a6"/>
          <w:color w:val="3B4046"/>
          <w:sz w:val="28"/>
          <w:szCs w:val="28"/>
          <w:shd w:val="clear" w:color="auto" w:fill="EEF5FF"/>
        </w:rPr>
        <w:t>о-</w:t>
      </w:r>
      <w:proofErr w:type="gramEnd"/>
      <w:r w:rsidRPr="003023A2">
        <w:rPr>
          <w:rStyle w:val="a6"/>
          <w:color w:val="3B4046"/>
          <w:sz w:val="28"/>
          <w:szCs w:val="28"/>
          <w:shd w:val="clear" w:color="auto" w:fill="EEF5FF"/>
        </w:rPr>
        <w:t xml:space="preserve">                 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023A2">
        <w:rPr>
          <w:rStyle w:val="a6"/>
          <w:color w:val="3B4046"/>
          <w:sz w:val="28"/>
          <w:szCs w:val="28"/>
          <w:shd w:val="clear" w:color="auto" w:fill="EEF5FF"/>
        </w:rPr>
        <w:t>коронавирусной</w:t>
      </w:r>
      <w:proofErr w:type="spellEnd"/>
      <w:r w:rsidRPr="003023A2">
        <w:rPr>
          <w:rStyle w:val="a6"/>
          <w:color w:val="3B4046"/>
          <w:sz w:val="28"/>
          <w:szCs w:val="28"/>
          <w:shd w:val="clear" w:color="auto" w:fill="EEF5FF"/>
        </w:rPr>
        <w:t xml:space="preserve"> инфекции (COVID-19)</w:t>
      </w:r>
    </w:p>
    <w:p w:rsidR="00DF50CC" w:rsidRDefault="00DF50CC" w:rsidP="00DF50CC">
      <w:pPr>
        <w:rPr>
          <w:sz w:val="28"/>
          <w:highlight w:val="yellow"/>
        </w:rPr>
      </w:pPr>
    </w:p>
    <w:p w:rsidR="00DF50CC" w:rsidRPr="00804AA2" w:rsidRDefault="00DF50CC" w:rsidP="00DF50CC">
      <w:pPr>
        <w:tabs>
          <w:tab w:val="left" w:pos="1447"/>
        </w:tabs>
        <w:spacing w:before="1"/>
        <w:ind w:left="1276" w:right="740" w:hanging="1276"/>
        <w:jc w:val="both"/>
        <w:rPr>
          <w:sz w:val="28"/>
        </w:rPr>
      </w:pPr>
      <w:r w:rsidRPr="00804AA2">
        <w:rPr>
          <w:sz w:val="28"/>
        </w:rPr>
        <w:tab/>
      </w:r>
      <w:r>
        <w:rPr>
          <w:sz w:val="28"/>
        </w:rPr>
        <w:t xml:space="preserve">- </w:t>
      </w:r>
      <w:r w:rsidRPr="00804AA2">
        <w:rPr>
          <w:sz w:val="28"/>
        </w:rPr>
        <w:t xml:space="preserve">Постановление Правительства РФ от 29.11.2021 № 2085 «О </w:t>
      </w:r>
      <w:r>
        <w:rPr>
          <w:sz w:val="28"/>
        </w:rPr>
        <w:t xml:space="preserve">             </w:t>
      </w:r>
      <w:r w:rsidRPr="00804AA2">
        <w:rPr>
          <w:sz w:val="28"/>
        </w:rPr>
        <w:t>федеральной</w:t>
      </w:r>
      <w:r>
        <w:rPr>
          <w:sz w:val="28"/>
        </w:rPr>
        <w:t xml:space="preserve"> </w:t>
      </w:r>
      <w:r w:rsidRPr="00804AA2">
        <w:rPr>
          <w:sz w:val="28"/>
        </w:rPr>
        <w:t>информационной</w:t>
      </w:r>
      <w:r>
        <w:rPr>
          <w:sz w:val="28"/>
        </w:rPr>
        <w:t xml:space="preserve"> </w:t>
      </w:r>
      <w:r w:rsidRPr="00804AA2">
        <w:rPr>
          <w:sz w:val="28"/>
        </w:rPr>
        <w:t>системе</w:t>
      </w:r>
      <w:r>
        <w:rPr>
          <w:sz w:val="28"/>
        </w:rPr>
        <w:t xml:space="preserve"> </w:t>
      </w:r>
      <w:r w:rsidRPr="00804AA2">
        <w:rPr>
          <w:sz w:val="28"/>
        </w:rPr>
        <w:t>обеспечения</w:t>
      </w:r>
      <w:r>
        <w:rPr>
          <w:sz w:val="28"/>
        </w:rPr>
        <w:t xml:space="preserve"> </w:t>
      </w:r>
      <w:r w:rsidRPr="00804AA2">
        <w:rPr>
          <w:sz w:val="28"/>
        </w:rPr>
        <w:t>проведения</w:t>
      </w:r>
      <w:r>
        <w:rPr>
          <w:sz w:val="28"/>
        </w:rPr>
        <w:t xml:space="preserve"> </w:t>
      </w:r>
      <w:r w:rsidRPr="00804AA2">
        <w:rPr>
          <w:sz w:val="28"/>
        </w:rPr>
        <w:t>государственной</w:t>
      </w:r>
      <w:r>
        <w:rPr>
          <w:sz w:val="28"/>
        </w:rPr>
        <w:t xml:space="preserve"> </w:t>
      </w:r>
      <w:r w:rsidRPr="00804AA2">
        <w:rPr>
          <w:sz w:val="28"/>
        </w:rPr>
        <w:t>итоговой аттестации обучающихся, освоивших основные образовательные</w:t>
      </w:r>
      <w:r>
        <w:rPr>
          <w:sz w:val="28"/>
        </w:rPr>
        <w:t xml:space="preserve"> </w:t>
      </w:r>
      <w:r w:rsidRPr="00804AA2">
        <w:rPr>
          <w:sz w:val="28"/>
        </w:rPr>
        <w:t>программы</w:t>
      </w:r>
      <w:r>
        <w:rPr>
          <w:sz w:val="28"/>
        </w:rPr>
        <w:t xml:space="preserve"> </w:t>
      </w:r>
      <w:r w:rsidRPr="00804AA2">
        <w:rPr>
          <w:sz w:val="28"/>
        </w:rPr>
        <w:t>основного общего</w:t>
      </w:r>
      <w:r>
        <w:rPr>
          <w:sz w:val="28"/>
        </w:rPr>
        <w:t xml:space="preserve"> </w:t>
      </w:r>
      <w:r w:rsidRPr="00804AA2">
        <w:rPr>
          <w:sz w:val="28"/>
        </w:rPr>
        <w:t>и</w:t>
      </w:r>
      <w:r>
        <w:rPr>
          <w:sz w:val="28"/>
        </w:rPr>
        <w:t xml:space="preserve"> </w:t>
      </w:r>
      <w:r w:rsidRPr="00804AA2">
        <w:rPr>
          <w:sz w:val="28"/>
        </w:rPr>
        <w:t>среднего</w:t>
      </w:r>
      <w:r>
        <w:rPr>
          <w:sz w:val="28"/>
        </w:rPr>
        <w:t xml:space="preserve"> </w:t>
      </w:r>
      <w:r w:rsidRPr="00804AA2">
        <w:rPr>
          <w:sz w:val="28"/>
        </w:rPr>
        <w:t>общего образования;</w:t>
      </w:r>
    </w:p>
    <w:p w:rsidR="00DF50CC" w:rsidRPr="00B818C4" w:rsidRDefault="00DF50CC" w:rsidP="00DF50CC">
      <w:pPr>
        <w:pStyle w:val="a5"/>
        <w:numPr>
          <w:ilvl w:val="0"/>
          <w:numId w:val="3"/>
        </w:numPr>
        <w:tabs>
          <w:tab w:val="left" w:pos="1447"/>
        </w:tabs>
        <w:spacing w:line="276" w:lineRule="auto"/>
        <w:ind w:right="830"/>
        <w:rPr>
          <w:sz w:val="28"/>
        </w:rPr>
      </w:pPr>
      <w:r w:rsidRPr="00B818C4">
        <w:rPr>
          <w:sz w:val="28"/>
        </w:rPr>
        <w:t>Методические рекомендации по подготовке и проведению государственной</w:t>
      </w:r>
      <w:r>
        <w:rPr>
          <w:sz w:val="28"/>
        </w:rPr>
        <w:t xml:space="preserve"> </w:t>
      </w:r>
      <w:r w:rsidRPr="00B818C4">
        <w:rPr>
          <w:sz w:val="28"/>
        </w:rPr>
        <w:t>итоговой аттестации по образовательным программам основного общего и</w:t>
      </w:r>
      <w:r>
        <w:rPr>
          <w:sz w:val="28"/>
        </w:rPr>
        <w:t xml:space="preserve"> </w:t>
      </w:r>
      <w:r w:rsidRPr="00B818C4">
        <w:rPr>
          <w:sz w:val="28"/>
        </w:rPr>
        <w:t>среднего</w:t>
      </w:r>
      <w:r>
        <w:rPr>
          <w:sz w:val="28"/>
        </w:rPr>
        <w:t xml:space="preserve"> </w:t>
      </w:r>
      <w:r w:rsidRPr="00B818C4">
        <w:rPr>
          <w:sz w:val="28"/>
        </w:rPr>
        <w:t>общего</w:t>
      </w:r>
      <w:r>
        <w:rPr>
          <w:sz w:val="28"/>
        </w:rPr>
        <w:t xml:space="preserve"> </w:t>
      </w:r>
      <w:r w:rsidRPr="00B818C4">
        <w:rPr>
          <w:sz w:val="28"/>
        </w:rPr>
        <w:t>образования в</w:t>
      </w:r>
      <w:r>
        <w:rPr>
          <w:sz w:val="28"/>
        </w:rPr>
        <w:t xml:space="preserve"> </w:t>
      </w:r>
      <w:r w:rsidRPr="00B818C4">
        <w:rPr>
          <w:sz w:val="28"/>
        </w:rPr>
        <w:t>2023 году;</w:t>
      </w:r>
    </w:p>
    <w:p w:rsidR="00DF50CC" w:rsidRPr="00804AA2" w:rsidRDefault="00DF50CC" w:rsidP="00DF50CC">
      <w:pPr>
        <w:pStyle w:val="a5"/>
        <w:numPr>
          <w:ilvl w:val="0"/>
          <w:numId w:val="3"/>
        </w:numPr>
        <w:tabs>
          <w:tab w:val="left" w:pos="1447"/>
        </w:tabs>
        <w:spacing w:line="276" w:lineRule="auto"/>
        <w:ind w:right="740"/>
        <w:rPr>
          <w:rStyle w:val="a6"/>
          <w:i w:val="0"/>
          <w:iCs w:val="0"/>
          <w:sz w:val="28"/>
          <w:szCs w:val="28"/>
        </w:rPr>
      </w:pPr>
      <w:proofErr w:type="gramStart"/>
      <w:r w:rsidRPr="00804AA2">
        <w:rPr>
          <w:b/>
          <w:bCs/>
          <w:color w:val="3B4046"/>
          <w:sz w:val="28"/>
          <w:szCs w:val="28"/>
          <w:shd w:val="clear" w:color="auto" w:fill="EEF5FF"/>
        </w:rPr>
        <w:t>Приказ Министерства просвещения Российской Федерации, Федеральной службы по надзору в сфере образования и науки от 16.11.2022 № 991/1145</w:t>
      </w:r>
      <w:r w:rsidRPr="00804AA2">
        <w:rPr>
          <w:color w:val="3B4046"/>
          <w:sz w:val="28"/>
          <w:szCs w:val="28"/>
        </w:rPr>
        <w:br/>
      </w:r>
      <w:r w:rsidRPr="00804AA2">
        <w:rPr>
          <w:rStyle w:val="a6"/>
          <w:color w:val="3B4046"/>
          <w:sz w:val="28"/>
          <w:szCs w:val="28"/>
          <w:shd w:val="clear" w:color="auto" w:fill="EEF5FF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</w:t>
      </w:r>
      <w:proofErr w:type="gramEnd"/>
    </w:p>
    <w:p w:rsidR="00DF50CC" w:rsidRPr="00984215" w:rsidRDefault="00DF50CC" w:rsidP="00DF50CC">
      <w:pPr>
        <w:pStyle w:val="a5"/>
        <w:numPr>
          <w:ilvl w:val="0"/>
          <w:numId w:val="3"/>
        </w:numPr>
        <w:tabs>
          <w:tab w:val="left" w:pos="1447"/>
        </w:tabs>
        <w:spacing w:line="276" w:lineRule="auto"/>
        <w:ind w:right="740"/>
        <w:rPr>
          <w:sz w:val="28"/>
        </w:rPr>
      </w:pPr>
      <w:r w:rsidRPr="00984215">
        <w:rPr>
          <w:sz w:val="28"/>
        </w:rPr>
        <w:t>Приказ Министерства просвещения Российской Федерации от 07.11.2018 №190/1512 «Об утверждении Порядка проведения государственной итоговойаттестациипообразовательнымпрограммамсреднегообщегообразования».</w:t>
      </w:r>
    </w:p>
    <w:p w:rsidR="00DF50CC" w:rsidRDefault="00DF50CC" w:rsidP="00DF50CC">
      <w:pPr>
        <w:pStyle w:val="a3"/>
        <w:spacing w:line="276" w:lineRule="auto"/>
        <w:ind w:left="540" w:right="733" w:firstLine="708"/>
        <w:jc w:val="both"/>
      </w:pPr>
      <w:r>
        <w:t>В течение 2022-2023 учебного года педагогический коллектив и администрация МБОУ гимназии №88 работали в соответствии с планом мероприятий по подготовке и проведению государственной итоговой аттестации выпускников11-хклассов.</w:t>
      </w:r>
    </w:p>
    <w:p w:rsidR="00DF50CC" w:rsidRDefault="00DF50CC" w:rsidP="00DF50CC">
      <w:pPr>
        <w:pStyle w:val="a3"/>
        <w:spacing w:line="276" w:lineRule="auto"/>
        <w:ind w:left="540" w:right="733" w:firstLine="708"/>
        <w:jc w:val="both"/>
      </w:pPr>
      <w:r>
        <w:t xml:space="preserve">В течение года осуществлялся </w:t>
      </w:r>
      <w:proofErr w:type="gramStart"/>
      <w:r>
        <w:t>контроль за</w:t>
      </w:r>
      <w:proofErr w:type="gramEnd"/>
      <w:r>
        <w:t xml:space="preserve"> своевременным изучением и повторением учебного материала, за выполнением программ по предметам и их практической части, за состоянием качества преподаваемых предметов и качеством предметной </w:t>
      </w:r>
      <w:proofErr w:type="spellStart"/>
      <w:r>
        <w:t>обученности</w:t>
      </w:r>
      <w:proofErr w:type="spellEnd"/>
      <w:r>
        <w:t xml:space="preserve">, за успеваемостью учащихся, за использованием дифференцированного индивидуального подхода в обучении. В выпускных классах </w:t>
      </w:r>
      <w:r>
        <w:lastRenderedPageBreak/>
        <w:t>в течение учебного года проводились ВПР, административные контрольные работы и срезы по основным предметам по текстам администрации в форме ЕГЭ.</w:t>
      </w:r>
    </w:p>
    <w:p w:rsidR="00DF50CC" w:rsidRDefault="00DF50CC" w:rsidP="00DF50CC">
      <w:pPr>
        <w:pStyle w:val="a3"/>
        <w:spacing w:line="276" w:lineRule="auto"/>
        <w:ind w:left="540" w:right="781" w:firstLine="631"/>
        <w:jc w:val="both"/>
      </w:pPr>
      <w:r>
        <w:t>Результаты проведенной работы были обсуждены на заседаниях методических объединений учителей-предметников, совещании при директоре, педсоветах.</w:t>
      </w:r>
    </w:p>
    <w:p w:rsidR="00DF50CC" w:rsidRDefault="00DF50CC" w:rsidP="00DF50CC">
      <w:pPr>
        <w:pStyle w:val="a3"/>
        <w:spacing w:line="276" w:lineRule="auto"/>
        <w:ind w:left="540" w:right="778" w:firstLine="631"/>
        <w:jc w:val="both"/>
      </w:pPr>
      <w:r>
        <w:t>В помощь учащимся были оформлены уголки по подготовке к экзаменам в учебных кабинетах и общешкольный уголок «Внимание! Экзамены», где помещались рекомендации по подготовке к итоговой аттестации, давались полезные советы, приводились примерные вопросы, выносимые на экзамен, примерное оформление аттестационных работ, а также вся необходимая информация: Положение о государственной итоговой аттестации, сроки проведения экзаменов, состав экзаменационных комиссий, даты проведения экзаменов и т.д.</w:t>
      </w:r>
    </w:p>
    <w:p w:rsidR="00DF50CC" w:rsidRDefault="00DF50CC" w:rsidP="00DF50CC">
      <w:pPr>
        <w:pStyle w:val="a3"/>
        <w:spacing w:before="71"/>
        <w:ind w:left="1172"/>
        <w:jc w:val="both"/>
      </w:pPr>
      <w:r>
        <w:t>Аналогичный уголок был оформлен для учителей в школьной библиотеке.</w:t>
      </w:r>
    </w:p>
    <w:p w:rsidR="00DF50CC" w:rsidRDefault="00DF50CC" w:rsidP="00DF50CC">
      <w:pPr>
        <w:pStyle w:val="a3"/>
        <w:spacing w:before="51" w:line="276" w:lineRule="auto"/>
        <w:ind w:left="540" w:right="781" w:firstLine="631"/>
        <w:jc w:val="both"/>
      </w:pPr>
      <w:r>
        <w:t>Необходимая консультативно-разъяснительная работа по государственной итоговой аттестации выпускников проводилась с учителями, учащимися и их родителями в течение учебного года согласно плану подготовки к ЕГЭ и плану информационно-разъяснительной работы на 2022-2023 учебный год.</w:t>
      </w:r>
    </w:p>
    <w:p w:rsidR="00DF50CC" w:rsidRDefault="00DF50CC" w:rsidP="00DF50CC">
      <w:pPr>
        <w:pStyle w:val="a3"/>
        <w:ind w:left="540" w:right="847" w:firstLine="708"/>
        <w:jc w:val="both"/>
      </w:pPr>
      <w:r>
        <w:t>Учителя гимназии, непосредственно задействованные в экзаменах, прошли подготовительные курсы, успешно сдали экзамен и получили сертификаты федерального центра тестирования.</w:t>
      </w:r>
    </w:p>
    <w:p w:rsidR="00DF50CC" w:rsidRDefault="00DF50CC" w:rsidP="00DF50CC">
      <w:pPr>
        <w:pStyle w:val="a3"/>
        <w:ind w:left="540" w:right="849" w:firstLine="708"/>
        <w:jc w:val="both"/>
      </w:pPr>
      <w:r>
        <w:t>Были проведены 4 родительских собраний в 11классах, посвященных подготовке к ЕГЭ;</w:t>
      </w:r>
    </w:p>
    <w:p w:rsidR="00DF50CC" w:rsidRDefault="00DF50CC" w:rsidP="00DF50CC">
      <w:pPr>
        <w:pStyle w:val="a3"/>
        <w:ind w:left="540" w:right="849" w:firstLine="708"/>
        <w:jc w:val="both"/>
      </w:pPr>
      <w:r>
        <w:t>Родители 11-х классов принимали участие в краевых родительских собраниях по подготовке к ГИА-11, сведения, полученные на них, доводили до всех родителей 11-х классов через родительские чаты.</w:t>
      </w:r>
    </w:p>
    <w:p w:rsidR="00DF50CC" w:rsidRDefault="00DF50CC" w:rsidP="00DF50CC">
      <w:pPr>
        <w:pStyle w:val="a3"/>
        <w:ind w:left="540" w:right="844" w:firstLine="708"/>
        <w:jc w:val="both"/>
      </w:pPr>
      <w:r>
        <w:t>Все учителя-предметники прошли программный материал в полном объеме, включая обобщающее повторение изученного материала. Многие учителя-предметники (</w:t>
      </w:r>
      <w:proofErr w:type="spellStart"/>
      <w:r>
        <w:t>Щербатюк</w:t>
      </w:r>
      <w:proofErr w:type="spellEnd"/>
      <w:r>
        <w:t xml:space="preserve"> Л.В., Соколовская И.А., </w:t>
      </w:r>
      <w:proofErr w:type="spellStart"/>
      <w:r>
        <w:t>Тумасова</w:t>
      </w:r>
      <w:proofErr w:type="spellEnd"/>
      <w:r>
        <w:t xml:space="preserve"> М.Э, </w:t>
      </w:r>
      <w:proofErr w:type="spellStart"/>
      <w:r>
        <w:t>Гашимов</w:t>
      </w:r>
      <w:proofErr w:type="spellEnd"/>
      <w:r>
        <w:t xml:space="preserve"> Г.Б.) проводили консультации к экзаменам </w:t>
      </w:r>
      <w:proofErr w:type="gramStart"/>
      <w:r>
        <w:t>за</w:t>
      </w:r>
      <w:proofErr w:type="gramEnd"/>
      <w:r>
        <w:t xml:space="preserve"> долго </w:t>
      </w:r>
      <w:proofErr w:type="gramStart"/>
      <w:r>
        <w:t>до</w:t>
      </w:r>
      <w:proofErr w:type="gramEnd"/>
      <w:r>
        <w:t xml:space="preserve"> начала итоговой аттестации (в течение всего учебного года)</w:t>
      </w:r>
    </w:p>
    <w:p w:rsidR="00DF50CC" w:rsidRDefault="00DF50CC" w:rsidP="00DF50CC">
      <w:pPr>
        <w:pStyle w:val="a3"/>
        <w:ind w:left="540" w:right="854" w:firstLine="708"/>
        <w:jc w:val="both"/>
      </w:pPr>
      <w:r>
        <w:t xml:space="preserve">Все учителя-предметники проводили консультации в очном режиме и </w:t>
      </w:r>
      <w:proofErr w:type="spellStart"/>
      <w:r>
        <w:t>он-лайн</w:t>
      </w:r>
      <w:proofErr w:type="spellEnd"/>
      <w:r>
        <w:t xml:space="preserve"> в период итоговой аттестации накануне экзамена.</w:t>
      </w:r>
    </w:p>
    <w:p w:rsidR="00DF50CC" w:rsidRDefault="00DF50CC" w:rsidP="00DF50CC">
      <w:pPr>
        <w:pStyle w:val="a3"/>
        <w:spacing w:line="276" w:lineRule="auto"/>
        <w:ind w:left="540" w:right="786" w:firstLine="631"/>
        <w:jc w:val="both"/>
      </w:pPr>
      <w:r>
        <w:t>Администрацией и классными руководителями организованно была проведена работа по определению учащимися экзаменов по выбору.</w:t>
      </w:r>
    </w:p>
    <w:p w:rsidR="00DF50CC" w:rsidRDefault="00DF50CC" w:rsidP="00DF50CC">
      <w:pPr>
        <w:pStyle w:val="a3"/>
        <w:spacing w:before="1" w:line="276" w:lineRule="auto"/>
        <w:ind w:left="540" w:right="779" w:firstLine="631"/>
        <w:jc w:val="both"/>
      </w:pPr>
      <w:r>
        <w:t>Решением педагогического совета к государственной итоговой аттестации были допущены 36 учащихся 11-гокласса.</w:t>
      </w:r>
    </w:p>
    <w:p w:rsidR="00DF50CC" w:rsidRDefault="00DF50CC" w:rsidP="00DF50CC">
      <w:pPr>
        <w:pStyle w:val="a3"/>
        <w:spacing w:before="3"/>
        <w:ind w:left="540" w:right="848" w:firstLine="708"/>
        <w:jc w:val="both"/>
      </w:pPr>
      <w:r>
        <w:t xml:space="preserve">Итоговая аттестация выпускников 11класса прошла в строгом соответствии с нормативными документами МОРФ, МОНКК, департамента образования администрации муниципального образования город Краснодар, отдела образования </w:t>
      </w:r>
      <w:proofErr w:type="spellStart"/>
      <w:r>
        <w:t>Карасунского</w:t>
      </w:r>
      <w:proofErr w:type="spellEnd"/>
      <w:r>
        <w:t xml:space="preserve"> внутригородского округа и рекомендациями </w:t>
      </w:r>
      <w:proofErr w:type="spellStart"/>
      <w:r>
        <w:t>Роспотребнадзора</w:t>
      </w:r>
      <w:proofErr w:type="spellEnd"/>
      <w:r>
        <w:t>.</w:t>
      </w:r>
    </w:p>
    <w:p w:rsidR="00DF50CC" w:rsidRDefault="00DF50CC" w:rsidP="00DF50CC">
      <w:pPr>
        <w:pStyle w:val="a3"/>
        <w:spacing w:before="76" w:line="242" w:lineRule="auto"/>
        <w:ind w:left="540" w:right="845" w:firstLine="708"/>
        <w:jc w:val="both"/>
      </w:pPr>
      <w:r>
        <w:t>Был соблюден режим информационной безопасности. Экзамены проходили в соответствии с расписанием экзаменов.</w:t>
      </w:r>
    </w:p>
    <w:p w:rsidR="00DF50CC" w:rsidRDefault="00DF50CC" w:rsidP="00DF50CC">
      <w:pPr>
        <w:jc w:val="both"/>
      </w:pPr>
    </w:p>
    <w:p w:rsidR="00DF50CC" w:rsidRDefault="00DF50CC" w:rsidP="00DF50CC">
      <w:pPr>
        <w:pStyle w:val="11"/>
        <w:spacing w:before="1" w:line="319" w:lineRule="exact"/>
        <w:ind w:left="3349"/>
        <w:jc w:val="both"/>
      </w:pPr>
      <w:r>
        <w:t>Результаты итоговой аттестации 11-хклассов</w:t>
      </w:r>
    </w:p>
    <w:p w:rsidR="00DF50CC" w:rsidRDefault="00DF50CC" w:rsidP="00DF50CC">
      <w:pPr>
        <w:pStyle w:val="a3"/>
        <w:ind w:left="1184" w:right="856" w:firstLine="707"/>
        <w:jc w:val="both"/>
      </w:pPr>
      <w:proofErr w:type="gramStart"/>
      <w:r>
        <w:t>На конец</w:t>
      </w:r>
      <w:proofErr w:type="gramEnd"/>
      <w:r>
        <w:t xml:space="preserve"> 2022-2023 учебного года в гимназии было 36 выпускников средней общей школы, которые обучались </w:t>
      </w:r>
      <w:proofErr w:type="spellStart"/>
      <w:r>
        <w:t>очно</w:t>
      </w:r>
      <w:proofErr w:type="spellEnd"/>
      <w:r>
        <w:t>.</w:t>
      </w:r>
    </w:p>
    <w:p w:rsidR="00DF50CC" w:rsidRDefault="00DF50CC" w:rsidP="00DF50CC">
      <w:pPr>
        <w:pStyle w:val="a3"/>
        <w:ind w:left="1184" w:right="852" w:firstLine="707"/>
        <w:jc w:val="both"/>
      </w:pPr>
      <w:r>
        <w:t>Все выпускники 11-го класса по результатам обучения, по результатам итогового сочинения (изложения) были допущены к итоговой аттестации и проходили ГИА в основные сроки в форме и по материалам ЕГЭ. 2выпускник</w:t>
      </w:r>
      <w:proofErr w:type="gramStart"/>
      <w:r>
        <w:t>а(</w:t>
      </w:r>
      <w:proofErr w:type="gramEnd"/>
      <w:r>
        <w:t>Ильенко Антон и Степаненко Елизавета) по медицинским показаниям сдавали экзамены на дому.</w:t>
      </w:r>
    </w:p>
    <w:p w:rsidR="00DF50CC" w:rsidRDefault="00DF50CC" w:rsidP="00DF50CC">
      <w:pPr>
        <w:pStyle w:val="a3"/>
        <w:ind w:left="1184" w:right="852" w:firstLine="707"/>
        <w:jc w:val="both"/>
      </w:pPr>
      <w:r>
        <w:t xml:space="preserve">  Двое выпускников 10 класса экстерном прошли </w:t>
      </w:r>
      <w:proofErr w:type="gramStart"/>
      <w:r>
        <w:t>обучение по</w:t>
      </w:r>
      <w:proofErr w:type="gramEnd"/>
      <w:r>
        <w:t xml:space="preserve"> русскому языку и сдали ЕГЭ.</w:t>
      </w:r>
    </w:p>
    <w:p w:rsidR="00DF50CC" w:rsidRPr="00B94888" w:rsidRDefault="00DF50CC" w:rsidP="00DF50CC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679"/>
        <w:gridCol w:w="1245"/>
        <w:gridCol w:w="1020"/>
        <w:gridCol w:w="1530"/>
        <w:gridCol w:w="566"/>
        <w:gridCol w:w="739"/>
        <w:gridCol w:w="536"/>
        <w:gridCol w:w="424"/>
        <w:gridCol w:w="566"/>
        <w:gridCol w:w="565"/>
        <w:gridCol w:w="423"/>
        <w:gridCol w:w="565"/>
        <w:gridCol w:w="568"/>
        <w:gridCol w:w="565"/>
        <w:gridCol w:w="565"/>
      </w:tblGrid>
      <w:tr w:rsidR="00DF50CC" w:rsidTr="002C687C">
        <w:trPr>
          <w:trHeight w:val="359"/>
        </w:trPr>
        <w:tc>
          <w:tcPr>
            <w:tcW w:w="487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19" w:line="230" w:lineRule="atLeast"/>
              <w:ind w:left="14" w:right="17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/>
              <w:rPr>
                <w:sz w:val="31"/>
              </w:rPr>
            </w:pPr>
          </w:p>
          <w:p w:rsidR="00DF50CC" w:rsidRDefault="00DF50CC" w:rsidP="002C687C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/>
              <w:rPr>
                <w:sz w:val="31"/>
              </w:rPr>
            </w:pPr>
          </w:p>
          <w:p w:rsidR="00DF50CC" w:rsidRDefault="00DF50CC" w:rsidP="002C687C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/>
              <w:rPr>
                <w:sz w:val="31"/>
              </w:rPr>
            </w:pPr>
          </w:p>
          <w:p w:rsidR="00DF50CC" w:rsidRDefault="00DF50CC" w:rsidP="002C687C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Имя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/>
              <w:rPr>
                <w:sz w:val="31"/>
              </w:rPr>
            </w:pPr>
          </w:p>
          <w:p w:rsidR="00DF50CC" w:rsidRDefault="00DF50CC" w:rsidP="002C687C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Рус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2"/>
              <w:ind w:left="207" w:right="157" w:hanging="41"/>
              <w:rPr>
                <w:sz w:val="20"/>
              </w:rPr>
            </w:pPr>
            <w:proofErr w:type="spellStart"/>
            <w:r>
              <w:rPr>
                <w:sz w:val="20"/>
              </w:rPr>
              <w:t>Матбаз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2"/>
              <w:ind w:left="52" w:right="49" w:firstLine="40"/>
              <w:rPr>
                <w:sz w:val="20"/>
              </w:rPr>
            </w:pPr>
            <w:proofErr w:type="spellStart"/>
            <w:r>
              <w:rPr>
                <w:sz w:val="20"/>
              </w:rPr>
              <w:t>Матпроф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Физ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Гео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61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Био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Ист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42" w:righ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right="7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Общ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78"/>
              <w:ind w:left="61" w:right="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Лит</w:t>
            </w:r>
            <w:proofErr w:type="spellEnd"/>
          </w:p>
        </w:tc>
      </w:tr>
      <w:tr w:rsidR="00DF50CC" w:rsidTr="002C687C">
        <w:trPr>
          <w:trHeight w:val="359"/>
        </w:trPr>
        <w:tc>
          <w:tcPr>
            <w:tcW w:w="487" w:type="dxa"/>
            <w:tcBorders>
              <w:top w:val="nil"/>
            </w:tcBorders>
          </w:tcPr>
          <w:p w:rsidR="00DF50CC" w:rsidRPr="00B945B0" w:rsidRDefault="00DF50CC" w:rsidP="002C687C">
            <w:pPr>
              <w:pStyle w:val="TableParagraph"/>
              <w:spacing w:before="119" w:line="221" w:lineRule="exact"/>
              <w:ind w:right="34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</w:tcBorders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tcBorders>
              <w:top w:val="nil"/>
            </w:tcBorders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Анокин</w:t>
            </w:r>
            <w:proofErr w:type="spellEnd"/>
          </w:p>
        </w:tc>
        <w:tc>
          <w:tcPr>
            <w:tcW w:w="1020" w:type="dxa"/>
            <w:tcBorders>
              <w:top w:val="nil"/>
            </w:tcBorders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Илья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424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54</w:t>
            </w:r>
          </w:p>
        </w:tc>
        <w:tc>
          <w:tcPr>
            <w:tcW w:w="566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spacing w:before="28"/>
              <w:ind w:left="144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423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spacing w:before="28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2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9" w:line="223" w:lineRule="exact"/>
              <w:ind w:right="34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Вейлерт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Ксения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68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42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79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551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  <w:r w:rsidRPr="00B945B0">
              <w:rPr>
                <w:sz w:val="20"/>
                <w:szCs w:val="20"/>
              </w:rPr>
              <w:t>3</w:t>
            </w:r>
          </w:p>
          <w:p w:rsidR="00DF50CC" w:rsidRPr="00B945B0" w:rsidRDefault="00DF50CC" w:rsidP="002C687C">
            <w:pPr>
              <w:pStyle w:val="TableParagraph"/>
              <w:spacing w:line="223" w:lineRule="exact"/>
              <w:ind w:right="34"/>
              <w:jc w:val="right"/>
              <w:rPr>
                <w:sz w:val="20"/>
              </w:rPr>
            </w:pP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47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Вертиевец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122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2"/>
              <w:ind w:left="42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7"/>
              <w:ind w:left="74" w:right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line="270" w:lineRule="exact"/>
              <w:ind w:left="119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2"/>
              <w:ind w:left="42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59</w:t>
            </w: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4"/>
              <w:jc w:val="right"/>
              <w:rPr>
                <w:sz w:val="20"/>
              </w:rPr>
            </w:pPr>
            <w:r w:rsidRPr="00B945B0">
              <w:rPr>
                <w:sz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Гацуленко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Денис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70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57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4"/>
              <w:jc w:val="right"/>
              <w:rPr>
                <w:sz w:val="20"/>
              </w:rPr>
            </w:pPr>
            <w:r w:rsidRPr="00B945B0">
              <w:rPr>
                <w:sz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Дема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Ангелина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Борисовна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87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61" w:right="21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96</w:t>
            </w: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4"/>
              <w:jc w:val="right"/>
              <w:rPr>
                <w:sz w:val="20"/>
              </w:rPr>
            </w:pPr>
            <w:r w:rsidRPr="00B945B0">
              <w:rPr>
                <w:sz w:val="20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Доценко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75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52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4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right="72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61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53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7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B945B0">
              <w:rPr>
                <w:sz w:val="20"/>
              </w:rPr>
              <w:t>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Дытынченко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Елизавета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Константиновна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95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1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Еременко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Кирилл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77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74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4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80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2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9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Затеева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Анастасия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Артемовна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70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4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77</w:t>
            </w:r>
          </w:p>
        </w:tc>
      </w:tr>
      <w:tr w:rsidR="00DF50CC" w:rsidTr="002C687C">
        <w:trPr>
          <w:trHeight w:val="360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7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2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Зубова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Денисовна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52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75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11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Зуев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Даниил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74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22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12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Андрей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76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59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13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Ильенко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Антон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1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Кузнецов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78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5B8B7" w:themeFill="accent2" w:themeFillTint="66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95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1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15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Куянцев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87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74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74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10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76</w:t>
            </w: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88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16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Лещенко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Тимофей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81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76</w:t>
            </w: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79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17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Махнова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Екатерина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66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4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68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0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2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Мгоян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Юровна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75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22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42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9"/>
              <w:ind w:left="61"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19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Мирошниченко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Юрий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Борисович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85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61" w:right="29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82</w:t>
            </w: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10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63</w:t>
            </w: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88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1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20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Мисюра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Георгий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87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58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51</w:t>
            </w: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67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22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1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21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4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Михальский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Егор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52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9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60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22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Мулярчик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Алиса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10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27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1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Мурадов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Артем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61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53</w:t>
            </w: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58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57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24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Николаев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58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324F13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  <w:r w:rsidRPr="00324F13">
              <w:rPr>
                <w:sz w:val="24"/>
                <w:szCs w:val="24"/>
              </w:rPr>
              <w:t>27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74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25</w:t>
            </w:r>
          </w:p>
        </w:tc>
        <w:tc>
          <w:tcPr>
            <w:tcW w:w="679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51"/>
              <w:ind w:left="14"/>
              <w:rPr>
                <w:sz w:val="20"/>
              </w:rPr>
            </w:pPr>
            <w:r w:rsidRPr="00B945B0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Парусимова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Софья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92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1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0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2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Проскурин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Даниил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62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33"/>
              <w:ind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33"/>
              <w:ind w:left="61" w:righ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554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jc w:val="right"/>
              <w:rPr>
                <w:sz w:val="20"/>
                <w:szCs w:val="20"/>
              </w:rPr>
            </w:pPr>
            <w:r w:rsidRPr="00B945B0">
              <w:rPr>
                <w:sz w:val="20"/>
                <w:szCs w:val="20"/>
              </w:rPr>
              <w:t>27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Ромашина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Полина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4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4"/>
              <w:ind w:left="42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line="264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4"/>
              <w:ind w:left="61"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54</w:t>
            </w: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lastRenderedPageBreak/>
              <w:t>28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Рязанцев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Ярослав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76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51</w:t>
            </w: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61"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551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  <w:r w:rsidRPr="00B945B0">
              <w:rPr>
                <w:sz w:val="20"/>
                <w:szCs w:val="20"/>
              </w:rPr>
              <w:t>29</w:t>
            </w:r>
          </w:p>
          <w:p w:rsidR="00DF50CC" w:rsidRPr="00B945B0" w:rsidRDefault="00DF50CC" w:rsidP="002C687C">
            <w:pPr>
              <w:pStyle w:val="TableParagraph"/>
              <w:spacing w:line="223" w:lineRule="exact"/>
              <w:ind w:right="31"/>
              <w:jc w:val="right"/>
              <w:rPr>
                <w:sz w:val="20"/>
              </w:rPr>
            </w:pP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Сковородова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Алиса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122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2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66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line="261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122"/>
              <w:ind w:left="61" w:right="40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30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Снытко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86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61" w:right="40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83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31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Степаненко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Елизавета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Артемовна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95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70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74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1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32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Стоянов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Антон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72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82</w:t>
            </w: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69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56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1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1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33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Таращук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79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70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74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 w:right="-15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75</w:t>
            </w: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60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34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Тащилкина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Полина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93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80</w:t>
            </w:r>
          </w:p>
        </w:tc>
        <w:tc>
          <w:tcPr>
            <w:tcW w:w="565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6"/>
              <w:ind w:left="61" w:right="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92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35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Хакимов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Альфир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67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42" w:right="24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47</w:t>
            </w: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6"/>
              <w:ind w:left="144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>
              <w:rPr>
                <w:sz w:val="20"/>
              </w:rPr>
              <w:t>10</w:t>
            </w:r>
            <w:r w:rsidRPr="00FF7A72">
              <w:rPr>
                <w:sz w:val="20"/>
              </w:rPr>
              <w:t>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Хуторная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85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6" w:line="223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37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Черкезова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Тиграновна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64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16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23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49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F50CC" w:rsidTr="002C687C">
        <w:trPr>
          <w:trHeight w:val="359"/>
        </w:trPr>
        <w:tc>
          <w:tcPr>
            <w:tcW w:w="487" w:type="dxa"/>
            <w:shd w:val="clear" w:color="auto" w:fill="auto"/>
          </w:tcPr>
          <w:p w:rsidR="00DF50CC" w:rsidRPr="00B945B0" w:rsidRDefault="00DF50CC" w:rsidP="002C687C">
            <w:pPr>
              <w:pStyle w:val="TableParagraph"/>
              <w:spacing w:before="118" w:line="221" w:lineRule="exact"/>
              <w:ind w:right="31"/>
              <w:jc w:val="right"/>
              <w:rPr>
                <w:sz w:val="20"/>
              </w:rPr>
            </w:pPr>
            <w:r w:rsidRPr="00B945B0">
              <w:rPr>
                <w:sz w:val="20"/>
              </w:rPr>
              <w:t>38</w:t>
            </w:r>
          </w:p>
        </w:tc>
        <w:tc>
          <w:tcPr>
            <w:tcW w:w="679" w:type="dxa"/>
            <w:shd w:val="clear" w:color="auto" w:fill="auto"/>
          </w:tcPr>
          <w:p w:rsidR="00DF50CC" w:rsidRDefault="00DF50CC" w:rsidP="002C687C">
            <w:r w:rsidRPr="00FF7A72">
              <w:rPr>
                <w:sz w:val="20"/>
              </w:rPr>
              <w:t>11А</w:t>
            </w:r>
          </w:p>
        </w:tc>
        <w:tc>
          <w:tcPr>
            <w:tcW w:w="1245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Шевченко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50CC" w:rsidRPr="00B945B0" w:rsidRDefault="00DF50CC" w:rsidP="002C687C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45B0">
              <w:rPr>
                <w:color w:val="000000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566" w:type="dxa"/>
            <w:shd w:val="clear" w:color="auto" w:fill="D99594" w:themeFill="accent2" w:themeFillTint="99"/>
          </w:tcPr>
          <w:p w:rsidR="00DF50CC" w:rsidRPr="00EA173F" w:rsidRDefault="00DF50CC" w:rsidP="002C687C">
            <w:pPr>
              <w:pStyle w:val="TableParagraph"/>
              <w:spacing w:before="28"/>
              <w:ind w:left="140" w:right="128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81</w:t>
            </w:r>
          </w:p>
        </w:tc>
        <w:tc>
          <w:tcPr>
            <w:tcW w:w="739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42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spacing w:before="28"/>
              <w:ind w:left="61"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62</w:t>
            </w:r>
          </w:p>
        </w:tc>
        <w:tc>
          <w:tcPr>
            <w:tcW w:w="568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  <w:r w:rsidRPr="00EA173F">
              <w:rPr>
                <w:sz w:val="24"/>
                <w:szCs w:val="24"/>
              </w:rPr>
              <w:t>53</w:t>
            </w: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DF50CC" w:rsidRPr="00EA173F" w:rsidRDefault="00DF50CC" w:rsidP="002C68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F50CC" w:rsidRDefault="00DF50CC" w:rsidP="00DF50CC">
      <w:pPr>
        <w:jc w:val="center"/>
        <w:rPr>
          <w:sz w:val="24"/>
        </w:rPr>
        <w:sectPr w:rsidR="00DF50CC" w:rsidSect="00DF50CC">
          <w:pgSz w:w="11920" w:h="16850"/>
          <w:pgMar w:top="104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566"/>
        <w:gridCol w:w="707"/>
        <w:gridCol w:w="568"/>
        <w:gridCol w:w="424"/>
        <w:gridCol w:w="566"/>
        <w:gridCol w:w="565"/>
        <w:gridCol w:w="423"/>
        <w:gridCol w:w="565"/>
        <w:gridCol w:w="568"/>
        <w:gridCol w:w="565"/>
        <w:gridCol w:w="565"/>
      </w:tblGrid>
      <w:tr w:rsidR="00DF50CC" w:rsidTr="002C687C">
        <w:trPr>
          <w:trHeight w:val="28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среднийбаллпо11А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65,8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11" w:line="257" w:lineRule="exact"/>
              <w:ind w:right="-15"/>
              <w:jc w:val="right"/>
              <w:rPr>
                <w:b/>
                <w:sz w:val="24"/>
              </w:rPr>
            </w:pPr>
            <w:r>
              <w:t>50,7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tabs>
                <w:tab w:val="left" w:pos="255"/>
              </w:tabs>
              <w:spacing w:before="6"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left="10" w:right="-29"/>
              <w:rPr>
                <w:sz w:val="24"/>
              </w:rPr>
            </w:pPr>
            <w:r>
              <w:rPr>
                <w:sz w:val="24"/>
              </w:rPr>
              <w:t>59,3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spacing w:before="6" w:line="26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69,8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tabs>
                <w:tab w:val="left" w:pos="255"/>
              </w:tabs>
              <w:spacing w:before="6" w:line="261" w:lineRule="exact"/>
              <w:ind w:right="-29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pPr>
              <w:pStyle w:val="TableParagraph"/>
              <w:tabs>
                <w:tab w:val="left" w:pos="285"/>
              </w:tabs>
              <w:spacing w:before="6" w:line="261" w:lineRule="exact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C" w:rsidRDefault="00DF50CC" w:rsidP="002C687C">
            <w:r w:rsidRPr="00ED4A42">
              <w:t>71,5</w:t>
            </w:r>
          </w:p>
        </w:tc>
      </w:tr>
      <w:tr w:rsidR="00DF50CC" w:rsidTr="002C687C">
        <w:trPr>
          <w:trHeight w:val="551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DF50CC" w:rsidRDefault="00DF50CC" w:rsidP="002C687C">
            <w:pPr>
              <w:rPr>
                <w:lang w:val="ru-RU"/>
              </w:rPr>
            </w:pPr>
            <w:r w:rsidRPr="00DF50CC">
              <w:rPr>
                <w:lang w:val="ru-RU"/>
              </w:rPr>
              <w:t>средний балл по гимназии в 2022-</w:t>
            </w:r>
          </w:p>
          <w:p w:rsidR="00DF50CC" w:rsidRPr="002073C7" w:rsidRDefault="00DF50CC" w:rsidP="002C687C">
            <w:r w:rsidRPr="002073C7">
              <w:t xml:space="preserve">2023учебном </w:t>
            </w:r>
            <w:proofErr w:type="spellStart"/>
            <w:r w:rsidRPr="002073C7">
              <w:t>году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>
            <w:r w:rsidRPr="002073C7">
              <w:t>78,8</w:t>
            </w:r>
          </w:p>
          <w:p w:rsidR="00DF50CC" w:rsidRPr="002073C7" w:rsidRDefault="00DF50CC" w:rsidP="002C687C"/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/>
          <w:p w:rsidR="00DF50CC" w:rsidRPr="002073C7" w:rsidRDefault="00DF50CC" w:rsidP="002C687C"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/>
          <w:p w:rsidR="00DF50CC" w:rsidRPr="002073C7" w:rsidRDefault="00DF50CC" w:rsidP="002C687C">
            <w:r>
              <w:t>65,8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/>
          <w:p w:rsidR="00DF50CC" w:rsidRPr="002073C7" w:rsidRDefault="00DF50CC" w:rsidP="002C687C">
            <w:r>
              <w:t>50,7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/>
          <w:p w:rsidR="00DF50CC" w:rsidRPr="002073C7" w:rsidRDefault="00DF50CC" w:rsidP="002C687C">
            <w:r>
              <w:t>72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>
            <w:r>
              <w:t>75,6</w:t>
            </w:r>
          </w:p>
          <w:p w:rsidR="00DF50CC" w:rsidRPr="002073C7" w:rsidRDefault="00DF50CC" w:rsidP="002C687C"/>
        </w:tc>
        <w:tc>
          <w:tcPr>
            <w:tcW w:w="4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/>
          <w:p w:rsidR="00DF50CC" w:rsidRPr="002073C7" w:rsidRDefault="00DF50CC" w:rsidP="002C687C">
            <w:r>
              <w:t>59,3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/>
          <w:p w:rsidR="00DF50CC" w:rsidRPr="002073C7" w:rsidRDefault="00DF50CC" w:rsidP="002C687C">
            <w:r>
              <w:rPr>
                <w:sz w:val="24"/>
              </w:rPr>
              <w:t>69,8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>
            <w:r>
              <w:t>60,8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Pr="002073C7" w:rsidRDefault="00DF50CC" w:rsidP="002C687C">
            <w:r>
              <w:t>69,6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50CC" w:rsidRDefault="00DF50CC" w:rsidP="002C687C">
            <w:r w:rsidRPr="00ED4A42">
              <w:t>71,5</w:t>
            </w:r>
          </w:p>
        </w:tc>
      </w:tr>
      <w:tr w:rsidR="00DF50CC" w:rsidTr="002C687C">
        <w:trPr>
          <w:trHeight w:val="827"/>
        </w:trPr>
        <w:tc>
          <w:tcPr>
            <w:tcW w:w="3797" w:type="dxa"/>
          </w:tcPr>
          <w:p w:rsidR="00DF50CC" w:rsidRPr="00DF50CC" w:rsidRDefault="00DF50CC" w:rsidP="002C687C">
            <w:pPr>
              <w:pStyle w:val="TableParagraph"/>
              <w:spacing w:before="2"/>
              <w:rPr>
                <w:lang w:val="ru-RU"/>
              </w:rPr>
            </w:pPr>
          </w:p>
          <w:p w:rsidR="00DF50CC" w:rsidRPr="00DF50CC" w:rsidRDefault="00DF50CC" w:rsidP="002C687C">
            <w:pPr>
              <w:pStyle w:val="TableParagraph"/>
              <w:spacing w:line="270" w:lineRule="atLeast"/>
              <w:ind w:left="14" w:right="257"/>
              <w:rPr>
                <w:sz w:val="24"/>
                <w:lang w:val="ru-RU"/>
              </w:rPr>
            </w:pPr>
            <w:r w:rsidRPr="00DF50CC">
              <w:rPr>
                <w:sz w:val="24"/>
                <w:lang w:val="ru-RU"/>
              </w:rPr>
              <w:t>средний балл по гимназии в 2021-2022учебномгоду</w:t>
            </w:r>
          </w:p>
        </w:tc>
        <w:tc>
          <w:tcPr>
            <w:tcW w:w="566" w:type="dxa"/>
          </w:tcPr>
          <w:p w:rsidR="00DF50CC" w:rsidRPr="00DF50CC" w:rsidRDefault="00DF50CC" w:rsidP="002C687C">
            <w:pPr>
              <w:pStyle w:val="TableParagraph"/>
              <w:rPr>
                <w:sz w:val="26"/>
                <w:lang w:val="ru-RU"/>
              </w:rPr>
            </w:pPr>
          </w:p>
          <w:p w:rsidR="00DF50CC" w:rsidRPr="00DF50CC" w:rsidRDefault="00DF50CC" w:rsidP="002C687C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 w:rsidRPr="00E91051">
              <w:rPr>
                <w:sz w:val="24"/>
              </w:rPr>
              <w:t>74,8</w:t>
            </w:r>
          </w:p>
        </w:tc>
        <w:tc>
          <w:tcPr>
            <w:tcW w:w="707" w:type="dxa"/>
          </w:tcPr>
          <w:p w:rsidR="00DF50CC" w:rsidRDefault="00DF50CC" w:rsidP="002C687C">
            <w:pPr>
              <w:pStyle w:val="TableParagraph"/>
              <w:spacing w:line="264" w:lineRule="exact"/>
              <w:rPr>
                <w:sz w:val="24"/>
              </w:rPr>
            </w:pPr>
            <w:r w:rsidRPr="002073C7">
              <w:t>4,4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rPr>
                <w:sz w:val="26"/>
              </w:rPr>
            </w:pPr>
          </w:p>
          <w:p w:rsidR="00DF50CC" w:rsidRDefault="00DF50CC" w:rsidP="002C687C">
            <w:pPr>
              <w:pStyle w:val="TableParagraph"/>
              <w:spacing w:before="3"/>
              <w:rPr>
                <w:sz w:val="21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 w:rsidRPr="002073C7">
              <w:t>57,6</w:t>
            </w:r>
          </w:p>
        </w:tc>
        <w:tc>
          <w:tcPr>
            <w:tcW w:w="424" w:type="dxa"/>
          </w:tcPr>
          <w:p w:rsidR="00DF50CC" w:rsidRDefault="00DF50CC" w:rsidP="002C687C">
            <w:pPr>
              <w:pStyle w:val="TableParagraph"/>
              <w:rPr>
                <w:sz w:val="26"/>
              </w:rPr>
            </w:pPr>
          </w:p>
          <w:p w:rsidR="00DF50CC" w:rsidRDefault="00DF50CC" w:rsidP="002C687C">
            <w:pPr>
              <w:pStyle w:val="TableParagraph"/>
              <w:spacing w:before="3"/>
              <w:rPr>
                <w:sz w:val="21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 w:rsidRPr="002073C7">
              <w:t>42,7</w:t>
            </w:r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2073C7">
              <w:t>62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rPr>
                <w:sz w:val="26"/>
              </w:rPr>
            </w:pPr>
          </w:p>
          <w:p w:rsidR="00DF50CC" w:rsidRDefault="00DF50CC" w:rsidP="002C687C">
            <w:pPr>
              <w:pStyle w:val="TableParagraph"/>
              <w:spacing w:before="3"/>
              <w:rPr>
                <w:sz w:val="21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  <w:tc>
          <w:tcPr>
            <w:tcW w:w="423" w:type="dxa"/>
          </w:tcPr>
          <w:p w:rsidR="00DF50CC" w:rsidRDefault="00DF50CC" w:rsidP="002C687C">
            <w:pPr>
              <w:pStyle w:val="TableParagraph"/>
              <w:spacing w:before="3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073C7">
              <w:t>53,3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rPr>
                <w:sz w:val="26"/>
              </w:rPr>
            </w:pPr>
          </w:p>
          <w:p w:rsidR="00DF50CC" w:rsidRDefault="00DF50CC" w:rsidP="002C687C">
            <w:pPr>
              <w:pStyle w:val="TableParagraph"/>
              <w:spacing w:before="3"/>
              <w:rPr>
                <w:sz w:val="21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 w:rsidRPr="002073C7">
              <w:t>61,3</w:t>
            </w:r>
          </w:p>
        </w:tc>
        <w:tc>
          <w:tcPr>
            <w:tcW w:w="568" w:type="dxa"/>
          </w:tcPr>
          <w:p w:rsidR="00DF50CC" w:rsidRPr="002073C7" w:rsidRDefault="00DF50CC" w:rsidP="002C687C"/>
          <w:p w:rsidR="00DF50CC" w:rsidRPr="002073C7" w:rsidRDefault="00DF50CC" w:rsidP="002C687C">
            <w:r w:rsidRPr="002073C7">
              <w:t>75</w:t>
            </w:r>
          </w:p>
        </w:tc>
        <w:tc>
          <w:tcPr>
            <w:tcW w:w="565" w:type="dxa"/>
          </w:tcPr>
          <w:p w:rsidR="00DF50CC" w:rsidRPr="002073C7" w:rsidRDefault="00DF50CC" w:rsidP="002C687C"/>
          <w:p w:rsidR="00DF50CC" w:rsidRPr="002073C7" w:rsidRDefault="00DF50CC" w:rsidP="002C687C">
            <w:r w:rsidRPr="002073C7">
              <w:t>60,5</w:t>
            </w:r>
          </w:p>
        </w:tc>
        <w:tc>
          <w:tcPr>
            <w:tcW w:w="565" w:type="dxa"/>
          </w:tcPr>
          <w:p w:rsidR="00DF50CC" w:rsidRPr="002073C7" w:rsidRDefault="00DF50CC" w:rsidP="002C687C">
            <w:r>
              <w:t>77,5</w:t>
            </w:r>
          </w:p>
          <w:p w:rsidR="00DF50CC" w:rsidRPr="002073C7" w:rsidRDefault="00DF50CC" w:rsidP="002C687C"/>
        </w:tc>
      </w:tr>
      <w:tr w:rsidR="00DF50CC" w:rsidTr="002C687C">
        <w:trPr>
          <w:trHeight w:val="503"/>
        </w:trPr>
        <w:tc>
          <w:tcPr>
            <w:tcW w:w="3797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line="252" w:lineRule="exact"/>
              <w:ind w:left="107" w:right="144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непреодолелипорогуспешности</w:t>
            </w:r>
            <w:proofErr w:type="spellEnd"/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Default="00DF50CC" w:rsidP="002C687C">
            <w:pPr>
              <w:pStyle w:val="TableParagraph"/>
              <w:spacing w:before="219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50CC" w:rsidTr="002C687C">
        <w:trPr>
          <w:trHeight w:val="287"/>
        </w:trPr>
        <w:tc>
          <w:tcPr>
            <w:tcW w:w="3797" w:type="dxa"/>
          </w:tcPr>
          <w:p w:rsidR="00DF50CC" w:rsidRDefault="00DF50CC" w:rsidP="002C687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Минимальныйбалл</w:t>
            </w:r>
            <w:proofErr w:type="spellEnd"/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7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3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3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DF50CC" w:rsidTr="002C687C">
        <w:trPr>
          <w:trHeight w:val="348"/>
        </w:trPr>
        <w:tc>
          <w:tcPr>
            <w:tcW w:w="3797" w:type="dxa"/>
          </w:tcPr>
          <w:p w:rsidR="00DF50CC" w:rsidRDefault="00DF50CC" w:rsidP="002C687C">
            <w:pPr>
              <w:pStyle w:val="TableParagraph"/>
              <w:spacing w:before="76" w:line="25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Максимальныйбалл</w:t>
            </w:r>
            <w:proofErr w:type="spellEnd"/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7" w:type="dxa"/>
          </w:tcPr>
          <w:p w:rsidR="00DF50CC" w:rsidRDefault="00DF50CC" w:rsidP="002C687C">
            <w:pPr>
              <w:pStyle w:val="TableParagraph"/>
              <w:spacing w:before="64"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4" w:type="dxa"/>
          </w:tcPr>
          <w:p w:rsidR="00DF50CC" w:rsidRDefault="00DF50CC" w:rsidP="002C687C">
            <w:pPr>
              <w:pStyle w:val="TableParagraph"/>
              <w:spacing w:before="64" w:line="264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3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64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F50CC" w:rsidRPr="00525F94" w:rsidTr="002C687C">
        <w:trPr>
          <w:trHeight w:val="345"/>
        </w:trPr>
        <w:tc>
          <w:tcPr>
            <w:tcW w:w="3797" w:type="dxa"/>
            <w:shd w:val="clear" w:color="auto" w:fill="C2D69B" w:themeFill="accent3" w:themeFillTint="99"/>
          </w:tcPr>
          <w:p w:rsidR="00DF50CC" w:rsidRPr="00AE72E0" w:rsidRDefault="00DF50CC" w:rsidP="002C687C">
            <w:proofErr w:type="spellStart"/>
            <w:r w:rsidRPr="00AE72E0">
              <w:t>средний</w:t>
            </w:r>
            <w:proofErr w:type="spellEnd"/>
            <w:r w:rsidRPr="00AE72E0">
              <w:t xml:space="preserve"> </w:t>
            </w:r>
            <w:proofErr w:type="spellStart"/>
            <w:r w:rsidRPr="00AE72E0">
              <w:t>балл</w:t>
            </w:r>
            <w:proofErr w:type="spellEnd"/>
            <w:r w:rsidRPr="00AE72E0">
              <w:t xml:space="preserve"> </w:t>
            </w:r>
            <w:proofErr w:type="spellStart"/>
            <w:r w:rsidRPr="00AE72E0">
              <w:t>по</w:t>
            </w:r>
            <w:proofErr w:type="spellEnd"/>
            <w:r w:rsidRPr="00AE72E0">
              <w:t xml:space="preserve"> КВО</w:t>
            </w:r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DB7C92">
              <w:t>71,6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DF50CC" w:rsidRPr="00DB7C92" w:rsidRDefault="00DF50CC" w:rsidP="002C687C">
            <w:r w:rsidRPr="00DB7C92">
              <w:t>4,2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55262B">
              <w:t>55,06</w:t>
            </w:r>
          </w:p>
        </w:tc>
        <w:tc>
          <w:tcPr>
            <w:tcW w:w="424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7367E9">
              <w:t>52,8</w:t>
            </w:r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401D2C">
              <w:t>52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ED5541" w:rsidRDefault="00DF50CC" w:rsidP="002C687C">
            <w:pPr>
              <w:rPr>
                <w:highlight w:val="yellow"/>
              </w:rPr>
            </w:pPr>
            <w:r w:rsidRPr="00ED5541">
              <w:t>56.78</w:t>
            </w:r>
          </w:p>
        </w:tc>
        <w:tc>
          <w:tcPr>
            <w:tcW w:w="423" w:type="dxa"/>
            <w:shd w:val="clear" w:color="auto" w:fill="C2D69B" w:themeFill="accent3" w:themeFillTint="99"/>
          </w:tcPr>
          <w:p w:rsidR="00DF50CC" w:rsidRPr="008A22C5" w:rsidRDefault="00DF50CC" w:rsidP="002C687C">
            <w:pPr>
              <w:rPr>
                <w:highlight w:val="yellow"/>
              </w:rPr>
            </w:pPr>
            <w:r w:rsidRPr="008A22C5">
              <w:t>49.1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3347A1">
              <w:t>55,2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Pr="00C61683" w:rsidRDefault="00DF50CC" w:rsidP="002C687C">
            <w:pPr>
              <w:rPr>
                <w:highlight w:val="yellow"/>
              </w:rPr>
            </w:pPr>
            <w:r w:rsidRPr="00C61683">
              <w:t>60.66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FE058B">
              <w:t>59,2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6F61CD">
              <w:t>66</w:t>
            </w:r>
          </w:p>
        </w:tc>
      </w:tr>
      <w:tr w:rsidR="00DF50CC" w:rsidRPr="00525F94" w:rsidTr="002C687C">
        <w:trPr>
          <w:trHeight w:val="345"/>
        </w:trPr>
        <w:tc>
          <w:tcPr>
            <w:tcW w:w="3797" w:type="dxa"/>
            <w:shd w:val="clear" w:color="auto" w:fill="C2D69B" w:themeFill="accent3" w:themeFillTint="99"/>
          </w:tcPr>
          <w:p w:rsidR="00DF50CC" w:rsidRPr="00AE72E0" w:rsidRDefault="00DF50CC" w:rsidP="002C687C">
            <w:proofErr w:type="spellStart"/>
            <w:r w:rsidRPr="00AE72E0">
              <w:t>средний</w:t>
            </w:r>
            <w:proofErr w:type="spellEnd"/>
            <w:r w:rsidRPr="00AE72E0">
              <w:t xml:space="preserve"> </w:t>
            </w:r>
            <w:proofErr w:type="spellStart"/>
            <w:r w:rsidRPr="00AE72E0">
              <w:t>балл</w:t>
            </w:r>
            <w:proofErr w:type="spellEnd"/>
            <w:r w:rsidRPr="00AE72E0">
              <w:t xml:space="preserve"> </w:t>
            </w:r>
            <w:proofErr w:type="spellStart"/>
            <w:r w:rsidRPr="00AE72E0">
              <w:t>по</w:t>
            </w:r>
            <w:proofErr w:type="spellEnd"/>
            <w:r w:rsidRPr="00AE72E0">
              <w:t xml:space="preserve"> </w:t>
            </w:r>
            <w:proofErr w:type="spellStart"/>
            <w:r w:rsidRPr="00AE72E0">
              <w:t>краю</w:t>
            </w:r>
            <w:proofErr w:type="spellEnd"/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5B6AA3">
              <w:t>71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DF50CC" w:rsidRPr="005B6AA3" w:rsidRDefault="00DF50CC" w:rsidP="002C687C">
            <w:r w:rsidRPr="00DB7C92">
              <w:t>4,3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0B4D84">
              <w:t>55,17</w:t>
            </w:r>
          </w:p>
        </w:tc>
        <w:tc>
          <w:tcPr>
            <w:tcW w:w="424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7367E9">
              <w:t>54,1</w:t>
            </w:r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6F1EBE">
              <w:t>56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430C32" w:rsidRDefault="00DF50CC" w:rsidP="002C687C">
            <w:pPr>
              <w:rPr>
                <w:highlight w:val="yellow"/>
              </w:rPr>
            </w:pPr>
            <w:r w:rsidRPr="00430C32">
              <w:t>57.65</w:t>
            </w:r>
          </w:p>
        </w:tc>
        <w:tc>
          <w:tcPr>
            <w:tcW w:w="423" w:type="dxa"/>
            <w:shd w:val="clear" w:color="auto" w:fill="C2D69B" w:themeFill="accent3" w:themeFillTint="99"/>
          </w:tcPr>
          <w:p w:rsidR="00DF50CC" w:rsidRPr="003E44CF" w:rsidRDefault="00DF50CC" w:rsidP="002C687C">
            <w:pPr>
              <w:rPr>
                <w:highlight w:val="yellow"/>
              </w:rPr>
            </w:pPr>
            <w:r w:rsidRPr="003E44CF">
              <w:t>52.3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822F2A">
              <w:t>54,7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Pr="00F677C7" w:rsidRDefault="00DF50CC" w:rsidP="002C687C">
            <w:pPr>
              <w:rPr>
                <w:highlight w:val="yellow"/>
              </w:rPr>
            </w:pPr>
            <w:r w:rsidRPr="00F677C7">
              <w:t>62.6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A37FD4">
              <w:t>62,3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525F94" w:rsidRDefault="00DF50CC" w:rsidP="002C687C">
            <w:pPr>
              <w:rPr>
                <w:highlight w:val="yellow"/>
              </w:rPr>
            </w:pPr>
            <w:r w:rsidRPr="000213AB">
              <w:t>65</w:t>
            </w:r>
          </w:p>
        </w:tc>
      </w:tr>
      <w:tr w:rsidR="00DF50CC" w:rsidTr="002C687C">
        <w:trPr>
          <w:trHeight w:val="827"/>
        </w:trPr>
        <w:tc>
          <w:tcPr>
            <w:tcW w:w="3797" w:type="dxa"/>
            <w:shd w:val="clear" w:color="auto" w:fill="C2D69B" w:themeFill="accent3" w:themeFillTint="99"/>
          </w:tcPr>
          <w:p w:rsidR="00DF50CC" w:rsidRPr="002073C7" w:rsidRDefault="00DF50CC" w:rsidP="002C687C"/>
          <w:p w:rsidR="00DF50CC" w:rsidRPr="002073C7" w:rsidRDefault="00DF50CC" w:rsidP="002C687C"/>
          <w:p w:rsidR="00DF50CC" w:rsidRPr="002073C7" w:rsidRDefault="00DF50CC" w:rsidP="002C687C">
            <w:proofErr w:type="spellStart"/>
            <w:r w:rsidRPr="002073C7">
              <w:t>средний</w:t>
            </w:r>
            <w:proofErr w:type="spellEnd"/>
            <w:r w:rsidRPr="002073C7">
              <w:t xml:space="preserve"> </w:t>
            </w:r>
            <w:proofErr w:type="spellStart"/>
            <w:r w:rsidRPr="002073C7">
              <w:t>балл</w:t>
            </w:r>
            <w:proofErr w:type="spellEnd"/>
            <w:r w:rsidRPr="002073C7">
              <w:t xml:space="preserve"> </w:t>
            </w:r>
            <w:proofErr w:type="spellStart"/>
            <w:r w:rsidRPr="002073C7">
              <w:t>по</w:t>
            </w:r>
            <w:proofErr w:type="spellEnd"/>
            <w:r w:rsidRPr="002073C7">
              <w:t xml:space="preserve"> РФ</w:t>
            </w:r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68,43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DF50CC" w:rsidRPr="002073C7" w:rsidRDefault="00DF50CC" w:rsidP="002C687C"/>
        </w:tc>
        <w:tc>
          <w:tcPr>
            <w:tcW w:w="568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55,62</w:t>
            </w:r>
          </w:p>
        </w:tc>
        <w:tc>
          <w:tcPr>
            <w:tcW w:w="424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54,85</w:t>
            </w:r>
          </w:p>
        </w:tc>
        <w:tc>
          <w:tcPr>
            <w:tcW w:w="566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54,6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58,39</w:t>
            </w:r>
          </w:p>
        </w:tc>
        <w:tc>
          <w:tcPr>
            <w:tcW w:w="423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50,87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56,37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66,31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56,4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DF50CC" w:rsidRPr="002073C7" w:rsidRDefault="00DF50CC" w:rsidP="002C687C">
            <w:r>
              <w:t>63,97</w:t>
            </w:r>
          </w:p>
        </w:tc>
      </w:tr>
      <w:tr w:rsidR="00DF50CC" w:rsidTr="002C687C">
        <w:trPr>
          <w:trHeight w:val="553"/>
        </w:trPr>
        <w:tc>
          <w:tcPr>
            <w:tcW w:w="3797" w:type="dxa"/>
          </w:tcPr>
          <w:p w:rsidR="00DF50CC" w:rsidRDefault="00DF50CC" w:rsidP="002C687C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минимальныйбалл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порог</w:t>
            </w:r>
            <w:proofErr w:type="spellEnd"/>
          </w:p>
          <w:p w:rsidR="00DF50CC" w:rsidRDefault="00DF50CC" w:rsidP="002C687C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успешности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7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3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5"/>
              <w:rPr>
                <w:sz w:val="23"/>
              </w:rPr>
            </w:pPr>
          </w:p>
          <w:p w:rsidR="00DF50CC" w:rsidRDefault="00DF50CC" w:rsidP="002C687C">
            <w:pPr>
              <w:pStyle w:val="TableParagraph"/>
              <w:spacing w:line="26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F50CC" w:rsidTr="002C687C">
        <w:trPr>
          <w:trHeight w:val="599"/>
        </w:trPr>
        <w:tc>
          <w:tcPr>
            <w:tcW w:w="3797" w:type="dxa"/>
            <w:tcBorders>
              <w:left w:val="nil"/>
              <w:bottom w:val="nil"/>
            </w:tcBorders>
          </w:tcPr>
          <w:p w:rsidR="00DF50CC" w:rsidRDefault="00DF50CC" w:rsidP="002C687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178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Рус</w:t>
            </w:r>
            <w:proofErr w:type="spellEnd"/>
          </w:p>
        </w:tc>
        <w:tc>
          <w:tcPr>
            <w:tcW w:w="707" w:type="dxa"/>
          </w:tcPr>
          <w:p w:rsidR="00DF50CC" w:rsidRDefault="00DF50CC" w:rsidP="002C687C">
            <w:pPr>
              <w:pStyle w:val="TableParagraph"/>
              <w:spacing w:before="62"/>
              <w:ind w:left="204" w:right="160" w:hanging="41"/>
              <w:rPr>
                <w:sz w:val="20"/>
              </w:rPr>
            </w:pPr>
            <w:proofErr w:type="spellStart"/>
            <w:r>
              <w:rPr>
                <w:sz w:val="20"/>
              </w:rPr>
              <w:t>Матбаз</w:t>
            </w:r>
            <w:proofErr w:type="spellEnd"/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62"/>
              <w:ind w:left="49" w:right="52" w:firstLine="40"/>
              <w:rPr>
                <w:sz w:val="20"/>
              </w:rPr>
            </w:pPr>
            <w:proofErr w:type="spellStart"/>
            <w:r>
              <w:rPr>
                <w:sz w:val="20"/>
              </w:rPr>
              <w:t>Матпроф</w:t>
            </w:r>
            <w:proofErr w:type="spellEnd"/>
          </w:p>
        </w:tc>
        <w:tc>
          <w:tcPr>
            <w:tcW w:w="424" w:type="dxa"/>
          </w:tcPr>
          <w:p w:rsidR="00DF50CC" w:rsidRDefault="00DF50CC" w:rsidP="002C687C">
            <w:pPr>
              <w:pStyle w:val="TableParagraph"/>
              <w:spacing w:before="178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Физ</w:t>
            </w:r>
            <w:proofErr w:type="spellEnd"/>
          </w:p>
        </w:tc>
        <w:tc>
          <w:tcPr>
            <w:tcW w:w="566" w:type="dxa"/>
          </w:tcPr>
          <w:p w:rsidR="00DF50CC" w:rsidRDefault="00DF50CC" w:rsidP="002C687C">
            <w:pPr>
              <w:pStyle w:val="TableParagraph"/>
              <w:spacing w:before="178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Гео</w:t>
            </w:r>
            <w:proofErr w:type="spellEnd"/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178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Инф</w:t>
            </w:r>
            <w:proofErr w:type="spellEnd"/>
          </w:p>
        </w:tc>
        <w:tc>
          <w:tcPr>
            <w:tcW w:w="423" w:type="dxa"/>
          </w:tcPr>
          <w:p w:rsidR="00DF50CC" w:rsidRDefault="00DF50CC" w:rsidP="002C687C">
            <w:pPr>
              <w:pStyle w:val="TableParagraph"/>
              <w:spacing w:before="178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Био</w:t>
            </w:r>
            <w:proofErr w:type="spellEnd"/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178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Ист</w:t>
            </w:r>
            <w:proofErr w:type="spellEnd"/>
          </w:p>
        </w:tc>
        <w:tc>
          <w:tcPr>
            <w:tcW w:w="568" w:type="dxa"/>
          </w:tcPr>
          <w:p w:rsidR="00DF50CC" w:rsidRDefault="00DF50CC" w:rsidP="002C687C">
            <w:pPr>
              <w:pStyle w:val="TableParagraph"/>
              <w:spacing w:before="178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178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Общ</w:t>
            </w:r>
            <w:proofErr w:type="spellEnd"/>
          </w:p>
        </w:tc>
        <w:tc>
          <w:tcPr>
            <w:tcW w:w="565" w:type="dxa"/>
          </w:tcPr>
          <w:p w:rsidR="00DF50CC" w:rsidRDefault="00DF50CC" w:rsidP="002C687C">
            <w:pPr>
              <w:pStyle w:val="TableParagraph"/>
              <w:spacing w:before="178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Лит</w:t>
            </w:r>
            <w:proofErr w:type="spellEnd"/>
          </w:p>
        </w:tc>
      </w:tr>
    </w:tbl>
    <w:p w:rsidR="00DF50CC" w:rsidRPr="00B94888" w:rsidRDefault="00DF50CC" w:rsidP="00DF50CC"/>
    <w:p w:rsidR="00DF50CC" w:rsidRPr="00B94888" w:rsidRDefault="00DF50CC" w:rsidP="00DF50CC"/>
    <w:p w:rsidR="00DF50CC" w:rsidRDefault="00DF50CC" w:rsidP="00DF50CC">
      <w:pPr>
        <w:pStyle w:val="a3"/>
        <w:spacing w:before="89"/>
        <w:ind w:right="780"/>
        <w:jc w:val="both"/>
      </w:pPr>
      <w:r>
        <w:t xml:space="preserve">               Согласно Положению о государственной итоговой аттестации, учащиеся 11-х классов, кроме обязательных экзаменов (русский язык и математика) выбирают столько экзаменов, сколько им надо для поступления в учебные заведения.</w:t>
      </w:r>
    </w:p>
    <w:p w:rsidR="00DF50CC" w:rsidRPr="00AE72E0" w:rsidRDefault="00DF50CC" w:rsidP="00DF50CC">
      <w:pPr>
        <w:spacing w:before="7"/>
        <w:ind w:left="3813"/>
        <w:rPr>
          <w:b/>
          <w:sz w:val="32"/>
        </w:rPr>
      </w:pPr>
      <w:r w:rsidRPr="00AE72E0">
        <w:rPr>
          <w:b/>
          <w:sz w:val="32"/>
        </w:rPr>
        <w:t>11классы</w:t>
      </w:r>
      <w:r>
        <w:rPr>
          <w:b/>
          <w:sz w:val="32"/>
        </w:rPr>
        <w:t xml:space="preserve"> </w:t>
      </w:r>
      <w:r w:rsidRPr="00AE72E0">
        <w:rPr>
          <w:b/>
          <w:sz w:val="32"/>
        </w:rPr>
        <w:t>(</w:t>
      </w:r>
      <w:proofErr w:type="gramStart"/>
      <w:r w:rsidRPr="00AE72E0">
        <w:rPr>
          <w:b/>
          <w:i/>
          <w:sz w:val="24"/>
        </w:rPr>
        <w:t>выбрали</w:t>
      </w:r>
      <w:r>
        <w:rPr>
          <w:b/>
          <w:i/>
          <w:sz w:val="24"/>
        </w:rPr>
        <w:t xml:space="preserve"> </w:t>
      </w:r>
      <w:r w:rsidRPr="00AE72E0">
        <w:rPr>
          <w:b/>
          <w:i/>
          <w:sz w:val="24"/>
        </w:rPr>
        <w:t>ЕГЭ</w:t>
      </w:r>
      <w:r>
        <w:rPr>
          <w:b/>
          <w:i/>
          <w:sz w:val="24"/>
        </w:rPr>
        <w:t xml:space="preserve"> </w:t>
      </w:r>
      <w:r w:rsidRPr="00AE72E0">
        <w:rPr>
          <w:b/>
          <w:i/>
          <w:sz w:val="24"/>
        </w:rPr>
        <w:t>по</w:t>
      </w:r>
      <w:r>
        <w:rPr>
          <w:b/>
          <w:i/>
          <w:sz w:val="24"/>
        </w:rPr>
        <w:t xml:space="preserve"> </w:t>
      </w:r>
      <w:r w:rsidRPr="00AE72E0">
        <w:rPr>
          <w:b/>
          <w:i/>
          <w:sz w:val="24"/>
        </w:rPr>
        <w:t>выбору</w:t>
      </w:r>
      <w:r>
        <w:rPr>
          <w:b/>
          <w:i/>
          <w:sz w:val="24"/>
        </w:rPr>
        <w:t xml:space="preserve"> </w:t>
      </w:r>
      <w:proofErr w:type="spellStart"/>
      <w:r w:rsidRPr="00AE72E0">
        <w:rPr>
          <w:b/>
          <w:i/>
          <w:sz w:val="24"/>
        </w:rPr>
        <w:t>ис</w:t>
      </w:r>
      <w:proofErr w:type="spellEnd"/>
      <w:r>
        <w:rPr>
          <w:b/>
          <w:i/>
          <w:sz w:val="24"/>
        </w:rPr>
        <w:t xml:space="preserve"> </w:t>
      </w:r>
      <w:r w:rsidRPr="00AE72E0">
        <w:rPr>
          <w:b/>
          <w:i/>
          <w:sz w:val="24"/>
        </w:rPr>
        <w:t>давали</w:t>
      </w:r>
      <w:proofErr w:type="gramEnd"/>
      <w:r w:rsidRPr="00AE72E0">
        <w:rPr>
          <w:b/>
          <w:sz w:val="32"/>
        </w:rPr>
        <w:t>)</w:t>
      </w:r>
    </w:p>
    <w:p w:rsidR="00DF50CC" w:rsidRPr="00BC5E77" w:rsidRDefault="00DF50CC" w:rsidP="00DF50CC">
      <w:pPr>
        <w:pStyle w:val="a3"/>
        <w:spacing w:before="6"/>
        <w:rPr>
          <w:b/>
          <w:sz w:val="12"/>
          <w:highlight w:val="yellow"/>
        </w:rPr>
      </w:pPr>
    </w:p>
    <w:tbl>
      <w:tblPr>
        <w:tblStyle w:val="TableNormal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993"/>
        <w:gridCol w:w="3856"/>
      </w:tblGrid>
      <w:tr w:rsidR="00DF50CC" w:rsidRPr="00BC5E77" w:rsidTr="002C687C">
        <w:trPr>
          <w:trHeight w:val="505"/>
        </w:trPr>
        <w:tc>
          <w:tcPr>
            <w:tcW w:w="4263" w:type="dxa"/>
          </w:tcPr>
          <w:p w:rsidR="00DF50CC" w:rsidRPr="00A812EB" w:rsidRDefault="00DF50CC" w:rsidP="002C687C">
            <w:pPr>
              <w:pStyle w:val="TableParagraph"/>
              <w:spacing w:line="251" w:lineRule="exact"/>
              <w:ind w:left="112"/>
              <w:rPr>
                <w:b/>
              </w:rPr>
            </w:pPr>
            <w:proofErr w:type="spellStart"/>
            <w:r w:rsidRPr="00A812EB">
              <w:rPr>
                <w:b/>
              </w:rPr>
              <w:t>Предметы</w:t>
            </w:r>
            <w:proofErr w:type="spellEnd"/>
          </w:p>
        </w:tc>
        <w:tc>
          <w:tcPr>
            <w:tcW w:w="993" w:type="dxa"/>
          </w:tcPr>
          <w:p w:rsidR="00DF50CC" w:rsidRPr="00A812EB" w:rsidRDefault="00DF50CC" w:rsidP="002C687C">
            <w:pPr>
              <w:pStyle w:val="TableParagraph"/>
              <w:spacing w:before="229" w:line="257" w:lineRule="exact"/>
              <w:ind w:right="301"/>
              <w:jc w:val="right"/>
              <w:rPr>
                <w:b/>
                <w:sz w:val="24"/>
              </w:rPr>
            </w:pPr>
            <w:r w:rsidRPr="00A812EB">
              <w:rPr>
                <w:b/>
                <w:sz w:val="24"/>
              </w:rPr>
              <w:t>11а</w:t>
            </w:r>
          </w:p>
        </w:tc>
        <w:tc>
          <w:tcPr>
            <w:tcW w:w="3856" w:type="dxa"/>
          </w:tcPr>
          <w:p w:rsidR="00DF50CC" w:rsidRPr="00A812EB" w:rsidRDefault="00DF50CC" w:rsidP="002C687C">
            <w:pPr>
              <w:pStyle w:val="TableParagraph"/>
              <w:spacing w:before="90"/>
              <w:ind w:left="139"/>
              <w:rPr>
                <w:b/>
                <w:sz w:val="24"/>
              </w:rPr>
            </w:pPr>
            <w:proofErr w:type="spellStart"/>
            <w:r w:rsidRPr="00A812EB">
              <w:rPr>
                <w:b/>
                <w:sz w:val="24"/>
              </w:rPr>
              <w:t>Всего</w:t>
            </w:r>
            <w:proofErr w:type="spellEnd"/>
            <w:r w:rsidRPr="00A812EB">
              <w:rPr>
                <w:b/>
                <w:sz w:val="24"/>
              </w:rPr>
              <w:t xml:space="preserve"> </w:t>
            </w:r>
            <w:proofErr w:type="spellStart"/>
            <w:r w:rsidRPr="00A812EB">
              <w:rPr>
                <w:b/>
                <w:sz w:val="24"/>
              </w:rPr>
              <w:t>за</w:t>
            </w:r>
            <w:proofErr w:type="spellEnd"/>
            <w:r w:rsidRPr="00A812EB">
              <w:rPr>
                <w:b/>
                <w:sz w:val="24"/>
              </w:rPr>
              <w:t xml:space="preserve"> 2022-2023 </w:t>
            </w:r>
            <w:proofErr w:type="spellStart"/>
            <w:r w:rsidRPr="00A812EB">
              <w:rPr>
                <w:b/>
                <w:sz w:val="24"/>
              </w:rPr>
              <w:t>учебныйгод</w:t>
            </w:r>
            <w:proofErr w:type="spellEnd"/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5B6148" w:rsidRDefault="00DF50CC" w:rsidP="002C687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proofErr w:type="spellStart"/>
            <w:r w:rsidRPr="005B6148">
              <w:rPr>
                <w:b/>
                <w:sz w:val="24"/>
              </w:rPr>
              <w:t>Математика</w:t>
            </w:r>
            <w:proofErr w:type="spellEnd"/>
            <w:r w:rsidRPr="005B6148">
              <w:rPr>
                <w:b/>
                <w:sz w:val="24"/>
              </w:rPr>
              <w:t>(</w:t>
            </w:r>
            <w:proofErr w:type="spellStart"/>
            <w:r w:rsidRPr="005B6148">
              <w:rPr>
                <w:b/>
                <w:sz w:val="24"/>
              </w:rPr>
              <w:t>профильныйуровень</w:t>
            </w:r>
            <w:proofErr w:type="spellEnd"/>
            <w:r w:rsidRPr="005B6148">
              <w:rPr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DF50CC" w:rsidRPr="005B6148" w:rsidRDefault="00DF50CC" w:rsidP="002C687C">
            <w:pPr>
              <w:pStyle w:val="TableParagraph"/>
              <w:spacing w:line="273" w:lineRule="exact"/>
              <w:ind w:right="359"/>
              <w:jc w:val="right"/>
              <w:rPr>
                <w:sz w:val="24"/>
              </w:rPr>
            </w:pPr>
            <w:r w:rsidRPr="005B6148">
              <w:rPr>
                <w:sz w:val="24"/>
              </w:rPr>
              <w:t>22</w:t>
            </w:r>
          </w:p>
        </w:tc>
        <w:tc>
          <w:tcPr>
            <w:tcW w:w="3856" w:type="dxa"/>
          </w:tcPr>
          <w:p w:rsidR="00DF50CC" w:rsidRPr="005B6148" w:rsidRDefault="00DF50CC" w:rsidP="002C687C">
            <w:pPr>
              <w:pStyle w:val="TableParagraph"/>
              <w:spacing w:line="273" w:lineRule="exact"/>
              <w:ind w:left="785"/>
              <w:rPr>
                <w:sz w:val="24"/>
              </w:rPr>
            </w:pPr>
            <w:r w:rsidRPr="005B6148">
              <w:rPr>
                <w:sz w:val="24"/>
              </w:rPr>
              <w:t>61%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A40A41" w:rsidRDefault="00DF50CC" w:rsidP="002C687C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 w:rsidRPr="00A40A41"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993" w:type="dxa"/>
          </w:tcPr>
          <w:p w:rsidR="00DF50CC" w:rsidRPr="00A40A41" w:rsidRDefault="00DF50CC" w:rsidP="002C687C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A40A41">
              <w:rPr>
                <w:sz w:val="24"/>
              </w:rPr>
              <w:t>4</w:t>
            </w:r>
          </w:p>
        </w:tc>
        <w:tc>
          <w:tcPr>
            <w:tcW w:w="3856" w:type="dxa"/>
          </w:tcPr>
          <w:p w:rsidR="00DF50CC" w:rsidRPr="00A40A41" w:rsidRDefault="00DF50CC" w:rsidP="002C687C">
            <w:pPr>
              <w:pStyle w:val="TableParagraph"/>
              <w:spacing w:line="270" w:lineRule="exact"/>
              <w:ind w:left="785"/>
              <w:rPr>
                <w:sz w:val="24"/>
              </w:rPr>
            </w:pPr>
            <w:r w:rsidRPr="00A40A41">
              <w:rPr>
                <w:sz w:val="24"/>
              </w:rPr>
              <w:t>11%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990A79" w:rsidRDefault="00DF50CC" w:rsidP="002C687C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proofErr w:type="spellStart"/>
            <w:r w:rsidRPr="00990A79">
              <w:rPr>
                <w:b/>
                <w:sz w:val="24"/>
              </w:rPr>
              <w:t>Английскийязык</w:t>
            </w:r>
            <w:proofErr w:type="spellEnd"/>
          </w:p>
        </w:tc>
        <w:tc>
          <w:tcPr>
            <w:tcW w:w="993" w:type="dxa"/>
          </w:tcPr>
          <w:p w:rsidR="00DF50CC" w:rsidRPr="00990A79" w:rsidRDefault="00DF50CC" w:rsidP="002C687C">
            <w:pPr>
              <w:pStyle w:val="TableParagraph"/>
              <w:spacing w:line="271" w:lineRule="exact"/>
              <w:ind w:right="359"/>
              <w:jc w:val="right"/>
              <w:rPr>
                <w:sz w:val="24"/>
              </w:rPr>
            </w:pPr>
            <w:r w:rsidRPr="00990A79">
              <w:rPr>
                <w:sz w:val="24"/>
              </w:rPr>
              <w:t>10</w:t>
            </w:r>
          </w:p>
        </w:tc>
        <w:tc>
          <w:tcPr>
            <w:tcW w:w="3856" w:type="dxa"/>
          </w:tcPr>
          <w:p w:rsidR="00DF50CC" w:rsidRPr="00990A79" w:rsidRDefault="00DF50CC" w:rsidP="002C687C">
            <w:pPr>
              <w:pStyle w:val="TableParagraph"/>
              <w:spacing w:line="271" w:lineRule="exact"/>
              <w:ind w:left="785"/>
              <w:rPr>
                <w:sz w:val="24"/>
              </w:rPr>
            </w:pPr>
            <w:r w:rsidRPr="00990A79">
              <w:rPr>
                <w:sz w:val="24"/>
              </w:rPr>
              <w:t>28%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D91A3E" w:rsidRDefault="00DF50CC" w:rsidP="002C687C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 w:rsidRPr="00D91A3E"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993" w:type="dxa"/>
          </w:tcPr>
          <w:p w:rsidR="00DF50CC" w:rsidRPr="00D91A3E" w:rsidRDefault="00DF50CC" w:rsidP="002C687C"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 w:rsidRPr="00D91A3E">
              <w:rPr>
                <w:sz w:val="24"/>
              </w:rPr>
              <w:t>18</w:t>
            </w:r>
          </w:p>
        </w:tc>
        <w:tc>
          <w:tcPr>
            <w:tcW w:w="3856" w:type="dxa"/>
          </w:tcPr>
          <w:p w:rsidR="00DF50CC" w:rsidRPr="00D91A3E" w:rsidRDefault="00DF50CC" w:rsidP="002C687C">
            <w:pPr>
              <w:pStyle w:val="TableParagraph"/>
              <w:spacing w:line="270" w:lineRule="exact"/>
              <w:ind w:left="785"/>
              <w:rPr>
                <w:sz w:val="24"/>
              </w:rPr>
            </w:pPr>
            <w:r w:rsidRPr="00D91A3E">
              <w:rPr>
                <w:sz w:val="24"/>
              </w:rPr>
              <w:t>50%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F90E94" w:rsidRDefault="00DF50CC" w:rsidP="002C687C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 w:rsidRPr="00F90E94"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993" w:type="dxa"/>
          </w:tcPr>
          <w:p w:rsidR="00DF50CC" w:rsidRPr="00F90E94" w:rsidRDefault="00DF50CC" w:rsidP="002C687C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F90E94">
              <w:rPr>
                <w:sz w:val="24"/>
              </w:rPr>
              <w:t>6</w:t>
            </w:r>
          </w:p>
        </w:tc>
        <w:tc>
          <w:tcPr>
            <w:tcW w:w="3856" w:type="dxa"/>
          </w:tcPr>
          <w:p w:rsidR="00DF50CC" w:rsidRPr="00F90E94" w:rsidRDefault="00DF50CC" w:rsidP="002C687C">
            <w:pPr>
              <w:pStyle w:val="TableParagraph"/>
              <w:spacing w:line="270" w:lineRule="exact"/>
              <w:ind w:left="785"/>
              <w:rPr>
                <w:sz w:val="24"/>
              </w:rPr>
            </w:pPr>
            <w:r w:rsidRPr="00F90E94">
              <w:rPr>
                <w:sz w:val="24"/>
              </w:rPr>
              <w:t>17%</w:t>
            </w:r>
          </w:p>
        </w:tc>
      </w:tr>
      <w:tr w:rsidR="00DF50CC" w:rsidRPr="00BC5E77" w:rsidTr="002C687C">
        <w:trPr>
          <w:trHeight w:val="292"/>
        </w:trPr>
        <w:tc>
          <w:tcPr>
            <w:tcW w:w="4263" w:type="dxa"/>
          </w:tcPr>
          <w:p w:rsidR="00DF50CC" w:rsidRPr="003D7C5D" w:rsidRDefault="00DF50CC" w:rsidP="002C687C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 w:rsidRPr="003D7C5D">
              <w:rPr>
                <w:b/>
                <w:sz w:val="24"/>
              </w:rPr>
              <w:t>География</w:t>
            </w:r>
            <w:proofErr w:type="spellEnd"/>
          </w:p>
        </w:tc>
        <w:tc>
          <w:tcPr>
            <w:tcW w:w="993" w:type="dxa"/>
          </w:tcPr>
          <w:p w:rsidR="00DF50CC" w:rsidRPr="003D7C5D" w:rsidRDefault="00DF50CC" w:rsidP="002C687C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3D7C5D">
              <w:rPr>
                <w:sz w:val="24"/>
              </w:rPr>
              <w:t>1</w:t>
            </w:r>
          </w:p>
        </w:tc>
        <w:tc>
          <w:tcPr>
            <w:tcW w:w="3856" w:type="dxa"/>
          </w:tcPr>
          <w:p w:rsidR="00DF50CC" w:rsidRPr="003D7C5D" w:rsidRDefault="00DF50CC" w:rsidP="002C687C">
            <w:pPr>
              <w:pStyle w:val="TableParagraph"/>
              <w:spacing w:line="270" w:lineRule="exact"/>
              <w:ind w:left="847"/>
              <w:rPr>
                <w:sz w:val="24"/>
              </w:rPr>
            </w:pPr>
            <w:r w:rsidRPr="003D7C5D">
              <w:rPr>
                <w:sz w:val="24"/>
              </w:rPr>
              <w:t>3%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A812EB" w:rsidRDefault="00DF50CC" w:rsidP="002C687C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proofErr w:type="spellStart"/>
            <w:r w:rsidRPr="00A812EB">
              <w:rPr>
                <w:b/>
                <w:sz w:val="24"/>
              </w:rPr>
              <w:t>Химия</w:t>
            </w:r>
            <w:proofErr w:type="spellEnd"/>
          </w:p>
        </w:tc>
        <w:tc>
          <w:tcPr>
            <w:tcW w:w="993" w:type="dxa"/>
          </w:tcPr>
          <w:p w:rsidR="00DF50CC" w:rsidRPr="00A812EB" w:rsidRDefault="00DF50CC" w:rsidP="002C687C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A812EB">
              <w:rPr>
                <w:sz w:val="24"/>
              </w:rPr>
              <w:t>0</w:t>
            </w:r>
          </w:p>
        </w:tc>
        <w:tc>
          <w:tcPr>
            <w:tcW w:w="3856" w:type="dxa"/>
          </w:tcPr>
          <w:p w:rsidR="00DF50CC" w:rsidRPr="00A812EB" w:rsidRDefault="00DF50CC" w:rsidP="002C687C">
            <w:pPr>
              <w:pStyle w:val="TableParagraph"/>
              <w:spacing w:line="275" w:lineRule="exact"/>
              <w:ind w:left="785"/>
              <w:rPr>
                <w:sz w:val="24"/>
              </w:rPr>
            </w:pPr>
            <w:r w:rsidRPr="00A812EB">
              <w:rPr>
                <w:sz w:val="24"/>
              </w:rPr>
              <w:t>0%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75556A" w:rsidRDefault="00DF50CC" w:rsidP="002C687C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proofErr w:type="spellStart"/>
            <w:r w:rsidRPr="0075556A">
              <w:rPr>
                <w:b/>
                <w:sz w:val="24"/>
              </w:rPr>
              <w:lastRenderedPageBreak/>
              <w:t>Биология</w:t>
            </w:r>
            <w:proofErr w:type="spellEnd"/>
          </w:p>
        </w:tc>
        <w:tc>
          <w:tcPr>
            <w:tcW w:w="993" w:type="dxa"/>
          </w:tcPr>
          <w:p w:rsidR="00DF50CC" w:rsidRPr="0075556A" w:rsidRDefault="00DF50CC" w:rsidP="002C687C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75556A">
              <w:rPr>
                <w:sz w:val="24"/>
              </w:rPr>
              <w:t>3</w:t>
            </w:r>
          </w:p>
        </w:tc>
        <w:tc>
          <w:tcPr>
            <w:tcW w:w="3856" w:type="dxa"/>
          </w:tcPr>
          <w:p w:rsidR="00DF50CC" w:rsidRPr="0075556A" w:rsidRDefault="00DF50CC" w:rsidP="002C687C">
            <w:pPr>
              <w:pStyle w:val="TableParagraph"/>
              <w:spacing w:line="275" w:lineRule="exact"/>
              <w:ind w:left="785"/>
              <w:rPr>
                <w:sz w:val="24"/>
              </w:rPr>
            </w:pPr>
            <w:r w:rsidRPr="0075556A">
              <w:rPr>
                <w:sz w:val="24"/>
              </w:rPr>
              <w:t>8%</w:t>
            </w:r>
          </w:p>
        </w:tc>
      </w:tr>
      <w:tr w:rsidR="00DF50CC" w:rsidRPr="00BC5E77" w:rsidTr="002C687C">
        <w:trPr>
          <w:trHeight w:val="297"/>
        </w:trPr>
        <w:tc>
          <w:tcPr>
            <w:tcW w:w="4263" w:type="dxa"/>
          </w:tcPr>
          <w:p w:rsidR="00DF50CC" w:rsidRPr="00EE6001" w:rsidRDefault="00DF50CC" w:rsidP="002C687C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 w:rsidRPr="00EE6001">
              <w:rPr>
                <w:b/>
                <w:sz w:val="24"/>
              </w:rPr>
              <w:t>Физика</w:t>
            </w:r>
            <w:proofErr w:type="spellEnd"/>
          </w:p>
        </w:tc>
        <w:tc>
          <w:tcPr>
            <w:tcW w:w="993" w:type="dxa"/>
          </w:tcPr>
          <w:p w:rsidR="00DF50CC" w:rsidRPr="00EE6001" w:rsidRDefault="00DF50CC" w:rsidP="002C687C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EE6001">
              <w:rPr>
                <w:sz w:val="24"/>
              </w:rPr>
              <w:t>4</w:t>
            </w:r>
          </w:p>
        </w:tc>
        <w:tc>
          <w:tcPr>
            <w:tcW w:w="3856" w:type="dxa"/>
          </w:tcPr>
          <w:p w:rsidR="00DF50CC" w:rsidRPr="00EE6001" w:rsidRDefault="00DF50CC" w:rsidP="002C687C">
            <w:pPr>
              <w:pStyle w:val="TableParagraph"/>
              <w:spacing w:line="275" w:lineRule="exact"/>
              <w:ind w:left="785"/>
              <w:rPr>
                <w:sz w:val="24"/>
              </w:rPr>
            </w:pPr>
            <w:r w:rsidRPr="00EE6001">
              <w:rPr>
                <w:sz w:val="24"/>
              </w:rPr>
              <w:t>11%</w:t>
            </w:r>
          </w:p>
        </w:tc>
      </w:tr>
      <w:tr w:rsidR="00DF50CC" w:rsidTr="002C687C">
        <w:trPr>
          <w:trHeight w:val="297"/>
        </w:trPr>
        <w:tc>
          <w:tcPr>
            <w:tcW w:w="4263" w:type="dxa"/>
          </w:tcPr>
          <w:p w:rsidR="00DF50CC" w:rsidRPr="008176AD" w:rsidRDefault="00DF50CC" w:rsidP="002C687C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 w:rsidRPr="008176AD">
              <w:rPr>
                <w:b/>
                <w:sz w:val="24"/>
              </w:rPr>
              <w:t>ИнформатикаиИКТ</w:t>
            </w:r>
            <w:proofErr w:type="spellEnd"/>
          </w:p>
        </w:tc>
        <w:tc>
          <w:tcPr>
            <w:tcW w:w="993" w:type="dxa"/>
          </w:tcPr>
          <w:p w:rsidR="00DF50CC" w:rsidRPr="008176AD" w:rsidRDefault="00DF50CC" w:rsidP="002C687C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8176AD">
              <w:rPr>
                <w:sz w:val="24"/>
              </w:rPr>
              <w:t>10</w:t>
            </w:r>
          </w:p>
        </w:tc>
        <w:tc>
          <w:tcPr>
            <w:tcW w:w="3856" w:type="dxa"/>
          </w:tcPr>
          <w:p w:rsidR="00DF50CC" w:rsidRPr="008176AD" w:rsidRDefault="00DF50CC" w:rsidP="002C687C">
            <w:pPr>
              <w:pStyle w:val="TableParagraph"/>
              <w:spacing w:line="275" w:lineRule="exact"/>
              <w:ind w:left="785"/>
              <w:rPr>
                <w:sz w:val="24"/>
              </w:rPr>
            </w:pPr>
            <w:r w:rsidRPr="008176AD">
              <w:rPr>
                <w:sz w:val="24"/>
              </w:rPr>
              <w:t>28%</w:t>
            </w:r>
          </w:p>
        </w:tc>
      </w:tr>
    </w:tbl>
    <w:p w:rsidR="00DF50CC" w:rsidRDefault="00DF50CC" w:rsidP="00DF50CC">
      <w:pPr>
        <w:pStyle w:val="a3"/>
        <w:spacing w:before="8"/>
        <w:rPr>
          <w:b/>
          <w:sz w:val="26"/>
        </w:rPr>
      </w:pPr>
    </w:p>
    <w:p w:rsidR="00DF50CC" w:rsidRDefault="00DF50CC" w:rsidP="00DF50CC">
      <w:pPr>
        <w:pStyle w:val="a3"/>
        <w:spacing w:line="242" w:lineRule="auto"/>
        <w:ind w:left="1801" w:right="1188" w:firstLine="583"/>
      </w:pPr>
      <w:r>
        <w:t>Традиционно для гимназии самыми популярными экзаменами являются ЕГЭ по математике профильного уровня, обществознанию:</w:t>
      </w:r>
    </w:p>
    <w:tbl>
      <w:tblPr>
        <w:tblStyle w:val="TableNormal"/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2533"/>
        <w:gridCol w:w="2533"/>
        <w:gridCol w:w="2101"/>
      </w:tblGrid>
      <w:tr w:rsidR="00DF50CC" w:rsidTr="002C687C">
        <w:trPr>
          <w:trHeight w:val="530"/>
        </w:trPr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73" w:lineRule="exact"/>
              <w:ind w:left="321" w:right="3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63" w:lineRule="exact"/>
              <w:ind w:left="32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  <w:p w:rsidR="00DF50CC" w:rsidRDefault="00DF50CC" w:rsidP="002C687C">
            <w:pPr>
              <w:pStyle w:val="TableParagraph"/>
              <w:spacing w:line="247" w:lineRule="exact"/>
              <w:ind w:left="321" w:right="3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уч.год</w:t>
            </w:r>
            <w:proofErr w:type="spellEnd"/>
          </w:p>
        </w:tc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63" w:lineRule="exact"/>
              <w:ind w:left="32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  <w:p w:rsidR="00DF50CC" w:rsidRDefault="00DF50CC" w:rsidP="002C687C">
            <w:pPr>
              <w:pStyle w:val="TableParagraph"/>
              <w:spacing w:line="247" w:lineRule="exact"/>
              <w:ind w:left="321" w:right="3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уч.год</w:t>
            </w:r>
            <w:proofErr w:type="spellEnd"/>
          </w:p>
        </w:tc>
        <w:tc>
          <w:tcPr>
            <w:tcW w:w="2101" w:type="dxa"/>
          </w:tcPr>
          <w:p w:rsidR="00DF50CC" w:rsidRDefault="00DF50CC" w:rsidP="002C687C">
            <w:pPr>
              <w:pStyle w:val="TableParagraph"/>
              <w:spacing w:line="263" w:lineRule="exact"/>
              <w:ind w:left="321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  <w:p w:rsidR="00DF50CC" w:rsidRDefault="00DF50CC" w:rsidP="002C687C">
            <w:pPr>
              <w:pStyle w:val="TableParagraph"/>
              <w:spacing w:line="247" w:lineRule="exact"/>
              <w:ind w:left="321" w:right="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уч.год</w:t>
            </w:r>
            <w:proofErr w:type="spellEnd"/>
          </w:p>
        </w:tc>
      </w:tr>
      <w:tr w:rsidR="00DF50CC" w:rsidTr="002C687C">
        <w:trPr>
          <w:trHeight w:val="518"/>
        </w:trPr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56" w:lineRule="exact"/>
              <w:ind w:left="-3" w:right="3" w:firstLine="5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профильный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61" w:lineRule="exact"/>
              <w:ind w:left="32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61%</w:t>
            </w:r>
          </w:p>
        </w:tc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61" w:lineRule="exact"/>
              <w:ind w:left="32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47%</w:t>
            </w:r>
          </w:p>
        </w:tc>
        <w:tc>
          <w:tcPr>
            <w:tcW w:w="2101" w:type="dxa"/>
          </w:tcPr>
          <w:p w:rsidR="00DF50CC" w:rsidRDefault="00DF50CC" w:rsidP="002C687C">
            <w:pPr>
              <w:pStyle w:val="TableParagraph"/>
              <w:spacing w:line="261" w:lineRule="exact"/>
              <w:ind w:left="32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</w:tr>
      <w:tr w:rsidR="00DF50CC" w:rsidTr="002C687C">
        <w:trPr>
          <w:trHeight w:val="253"/>
        </w:trPr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34" w:lineRule="exact"/>
              <w:ind w:left="321" w:right="3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34" w:lineRule="exact"/>
              <w:ind w:left="32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  <w:tc>
          <w:tcPr>
            <w:tcW w:w="2533" w:type="dxa"/>
          </w:tcPr>
          <w:p w:rsidR="00DF50CC" w:rsidRDefault="00DF50CC" w:rsidP="002C687C">
            <w:pPr>
              <w:pStyle w:val="TableParagraph"/>
              <w:spacing w:line="234" w:lineRule="exact"/>
              <w:ind w:left="32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2101" w:type="dxa"/>
          </w:tcPr>
          <w:p w:rsidR="00DF50CC" w:rsidRDefault="00DF50CC" w:rsidP="002C687C">
            <w:pPr>
              <w:pStyle w:val="TableParagraph"/>
              <w:spacing w:line="234" w:lineRule="exact"/>
              <w:ind w:left="32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51%</w:t>
            </w:r>
          </w:p>
        </w:tc>
      </w:tr>
    </w:tbl>
    <w:p w:rsidR="00DF50CC" w:rsidRDefault="00DF50CC" w:rsidP="00DF50CC">
      <w:pPr>
        <w:pStyle w:val="a3"/>
        <w:rPr>
          <w:sz w:val="30"/>
        </w:rPr>
      </w:pPr>
    </w:p>
    <w:p w:rsidR="00DF50CC" w:rsidRDefault="00DF50CC" w:rsidP="00DF50CC">
      <w:pPr>
        <w:pStyle w:val="a3"/>
        <w:rPr>
          <w:sz w:val="30"/>
        </w:rPr>
      </w:pPr>
    </w:p>
    <w:p w:rsidR="00DF50CC" w:rsidRDefault="00DF50CC" w:rsidP="00DF50CC">
      <w:pPr>
        <w:pStyle w:val="a3"/>
        <w:rPr>
          <w:sz w:val="30"/>
        </w:rPr>
      </w:pPr>
    </w:p>
    <w:p w:rsidR="00DF50CC" w:rsidRDefault="00DF50CC" w:rsidP="00DF50CC">
      <w:pPr>
        <w:pStyle w:val="a3"/>
        <w:spacing w:before="6"/>
        <w:rPr>
          <w:sz w:val="26"/>
        </w:rPr>
      </w:pPr>
    </w:p>
    <w:p w:rsidR="00DF50CC" w:rsidRDefault="00DF50CC" w:rsidP="00DF50CC">
      <w:pPr>
        <w:pStyle w:val="a3"/>
        <w:ind w:left="1107" w:right="1188" w:firstLine="710"/>
      </w:pPr>
      <w:r>
        <w:t>Выпускники11-хклассов гимназии все экзамены сдавали в форме единого государственного экзамен</w:t>
      </w:r>
      <w:proofErr w:type="gramStart"/>
      <w:r>
        <w:t>а(</w:t>
      </w:r>
      <w:proofErr w:type="gramEnd"/>
      <w:r>
        <w:t>ЕГЭ).</w:t>
      </w:r>
    </w:p>
    <w:p w:rsidR="00DF50CC" w:rsidRDefault="00DF50CC" w:rsidP="00DF50CC">
      <w:pPr>
        <w:pStyle w:val="a3"/>
        <w:spacing w:line="321" w:lineRule="exact"/>
        <w:ind w:left="1818"/>
      </w:pPr>
      <w:r>
        <w:t>Обязательными были экзамены в форме ЕГЭ по русскому языку. Все</w:t>
      </w:r>
    </w:p>
    <w:p w:rsidR="00DF50CC" w:rsidRDefault="00DF50CC" w:rsidP="00DF50CC">
      <w:pPr>
        <w:pStyle w:val="a3"/>
        <w:spacing w:before="71"/>
        <w:ind w:left="1107" w:right="778"/>
        <w:jc w:val="both"/>
      </w:pPr>
      <w:r>
        <w:t xml:space="preserve">остальные предметы: математика, география, биология, физика, история, обществознание, литература, английский язык, информатика и ИКТ </w:t>
      </w:r>
      <w:proofErr w:type="gramStart"/>
      <w:r>
        <w:t>–у</w:t>
      </w:r>
      <w:proofErr w:type="gramEnd"/>
      <w:r>
        <w:t>чащиеся выбирали в зависимости от того какие экзамены нужны им при поступлении в учебные заведения для продолжения обучения. При этом географию выбрал один выпускник, химию не выбрал никто.</w:t>
      </w:r>
    </w:p>
    <w:p w:rsidR="00DF50CC" w:rsidRDefault="00DF50CC" w:rsidP="00DF50CC">
      <w:pPr>
        <w:pStyle w:val="a3"/>
        <w:spacing w:before="1"/>
        <w:ind w:left="1107" w:right="779" w:firstLine="710"/>
        <w:jc w:val="both"/>
        <w:rPr>
          <w:spacing w:val="1"/>
        </w:rPr>
      </w:pPr>
      <w:r>
        <w:t xml:space="preserve">Согласно положению о проведении государственной итоговой аттестации тестовый </w:t>
      </w:r>
      <w:proofErr w:type="gramStart"/>
      <w:r>
        <w:t>балл</w:t>
      </w:r>
      <w:proofErr w:type="gramEnd"/>
      <w:r>
        <w:t xml:space="preserve"> полученный за работу не переводился в школьную оценку. Все учащиеся11-х классов переступили порог успешности по обязательному экзамену по русскому языку. Один учащийся не смог преодолеть порог успешности по математике профильного уровня и успешно пересдал экзамен по данному предмету в дополнительный период. В результате государственной итоговой аттестации все учащиеся получили аттестаты о среднем общем образовании. </w:t>
      </w:r>
      <w:r w:rsidRPr="006702ED">
        <w:t>На экзаменах по выбору все учащиеся</w:t>
      </w:r>
      <w:r>
        <w:t xml:space="preserve"> </w:t>
      </w:r>
      <w:r w:rsidRPr="006702ED">
        <w:t>переступили</w:t>
      </w:r>
      <w:r>
        <w:t xml:space="preserve"> </w:t>
      </w:r>
      <w:r w:rsidRPr="006702ED">
        <w:t>порог</w:t>
      </w:r>
      <w:r>
        <w:t xml:space="preserve"> </w:t>
      </w:r>
      <w:r w:rsidRPr="006702ED">
        <w:t>успешности.</w:t>
      </w:r>
    </w:p>
    <w:p w:rsidR="00DF50CC" w:rsidRDefault="00DF50CC" w:rsidP="00DF50CC">
      <w:pPr>
        <w:pStyle w:val="a3"/>
        <w:spacing w:before="1"/>
        <w:ind w:left="1107" w:right="779" w:firstLine="710"/>
        <w:jc w:val="both"/>
      </w:pPr>
      <w:r>
        <w:t>По результатам ЕГЭ 7 учащихся гимназии подавали апелляции о несогласии с выставленными баллами. Результат не изменили ни одному учащемуся.</w:t>
      </w:r>
    </w:p>
    <w:p w:rsidR="00DF50CC" w:rsidRPr="00B94888" w:rsidRDefault="00DF50CC" w:rsidP="00DF50CC"/>
    <w:p w:rsidR="00DF50CC" w:rsidRPr="00B94888" w:rsidRDefault="00DF50CC" w:rsidP="00DF50CC"/>
    <w:p w:rsidR="00DF50CC" w:rsidRPr="009C50D9" w:rsidRDefault="00DF50CC" w:rsidP="00DF50CC">
      <w:pPr>
        <w:pStyle w:val="21"/>
        <w:spacing w:before="6"/>
        <w:ind w:left="1381"/>
        <w:jc w:val="both"/>
        <w:rPr>
          <w:u w:val="none"/>
        </w:rPr>
      </w:pPr>
      <w:r w:rsidRPr="009C50D9">
        <w:rPr>
          <w:u w:val="thick"/>
        </w:rPr>
        <w:t>Высокие</w:t>
      </w:r>
      <w:r>
        <w:rPr>
          <w:u w:val="thick"/>
        </w:rPr>
        <w:t xml:space="preserve"> </w:t>
      </w:r>
      <w:r w:rsidRPr="009C50D9">
        <w:rPr>
          <w:u w:val="thick"/>
        </w:rPr>
        <w:t>баллы</w:t>
      </w:r>
      <w:r>
        <w:rPr>
          <w:u w:val="thick"/>
        </w:rPr>
        <w:t xml:space="preserve"> </w:t>
      </w:r>
      <w:r w:rsidRPr="009C50D9">
        <w:rPr>
          <w:u w:val="thick"/>
        </w:rPr>
        <w:t>по</w:t>
      </w:r>
      <w:r>
        <w:rPr>
          <w:u w:val="thick"/>
        </w:rPr>
        <w:t xml:space="preserve"> </w:t>
      </w:r>
      <w:r w:rsidRPr="009C50D9">
        <w:rPr>
          <w:u w:val="thick"/>
        </w:rPr>
        <w:t>предметам</w:t>
      </w:r>
      <w:r>
        <w:rPr>
          <w:u w:val="thick"/>
        </w:rPr>
        <w:t xml:space="preserve"> </w:t>
      </w:r>
      <w:r w:rsidRPr="009C50D9">
        <w:rPr>
          <w:u w:val="thick"/>
        </w:rPr>
        <w:t>набрали</w:t>
      </w:r>
      <w:r>
        <w:rPr>
          <w:u w:val="thick"/>
        </w:rPr>
        <w:t xml:space="preserve"> 22 </w:t>
      </w:r>
      <w:r w:rsidRPr="009C50D9">
        <w:rPr>
          <w:u w:val="thick"/>
        </w:rPr>
        <w:t>выпускников</w:t>
      </w:r>
      <w:r>
        <w:rPr>
          <w:u w:val="thick"/>
        </w:rPr>
        <w:t xml:space="preserve"> </w:t>
      </w:r>
      <w:r w:rsidRPr="009C50D9">
        <w:rPr>
          <w:u w:val="thick"/>
        </w:rPr>
        <w:t>(</w:t>
      </w:r>
      <w:r>
        <w:rPr>
          <w:u w:val="thick"/>
        </w:rPr>
        <w:t>58</w:t>
      </w:r>
      <w:r w:rsidRPr="009C50D9">
        <w:rPr>
          <w:u w:val="thick"/>
        </w:rPr>
        <w:t>%)гимназии:</w:t>
      </w:r>
    </w:p>
    <w:p w:rsidR="00DF50CC" w:rsidRDefault="00DF50CC" w:rsidP="00DF50CC">
      <w:pPr>
        <w:spacing w:before="2"/>
        <w:ind w:left="4717"/>
        <w:jc w:val="both"/>
        <w:rPr>
          <w:b/>
          <w:i/>
          <w:sz w:val="28"/>
        </w:rPr>
      </w:pPr>
      <w:r w:rsidRPr="009C50D9">
        <w:rPr>
          <w:b/>
          <w:i/>
          <w:sz w:val="28"/>
        </w:rPr>
        <w:t>(от</w:t>
      </w:r>
      <w:r>
        <w:rPr>
          <w:b/>
          <w:i/>
          <w:sz w:val="28"/>
        </w:rPr>
        <w:t xml:space="preserve"> </w:t>
      </w:r>
      <w:r w:rsidRPr="009C50D9">
        <w:rPr>
          <w:b/>
          <w:i/>
          <w:sz w:val="28"/>
        </w:rPr>
        <w:t>8</w:t>
      </w:r>
      <w:r>
        <w:rPr>
          <w:b/>
          <w:i/>
          <w:sz w:val="28"/>
        </w:rPr>
        <w:t xml:space="preserve">0 </w:t>
      </w:r>
      <w:r w:rsidRPr="009C50D9">
        <w:rPr>
          <w:b/>
          <w:i/>
          <w:sz w:val="28"/>
        </w:rPr>
        <w:t>до</w:t>
      </w:r>
      <w:r>
        <w:rPr>
          <w:b/>
          <w:i/>
          <w:sz w:val="28"/>
        </w:rPr>
        <w:t xml:space="preserve"> </w:t>
      </w:r>
      <w:r w:rsidRPr="009C50D9">
        <w:rPr>
          <w:b/>
          <w:i/>
          <w:sz w:val="28"/>
        </w:rPr>
        <w:t>100</w:t>
      </w:r>
      <w:r>
        <w:rPr>
          <w:b/>
          <w:i/>
          <w:sz w:val="28"/>
        </w:rPr>
        <w:t xml:space="preserve"> </w:t>
      </w:r>
      <w:r w:rsidRPr="009C50D9">
        <w:rPr>
          <w:b/>
          <w:i/>
          <w:sz w:val="28"/>
        </w:rPr>
        <w:t>баллов)</w:t>
      </w: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71"/>
        <w:gridCol w:w="3246"/>
        <w:gridCol w:w="835"/>
        <w:gridCol w:w="1311"/>
      </w:tblGrid>
      <w:tr w:rsidR="00DF50CC" w:rsidTr="002C687C">
        <w:trPr>
          <w:trHeight w:val="549"/>
        </w:trPr>
        <w:tc>
          <w:tcPr>
            <w:tcW w:w="677" w:type="dxa"/>
          </w:tcPr>
          <w:p w:rsidR="00DF50CC" w:rsidRDefault="00DF50CC" w:rsidP="002C687C">
            <w:pPr>
              <w:pStyle w:val="TableParagraph"/>
              <w:spacing w:line="270" w:lineRule="exact"/>
              <w:ind w:lef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65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Предмет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32"/>
              <w:ind w:left="1345" w:right="13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</w:t>
            </w:r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Класс</w:t>
            </w:r>
            <w:proofErr w:type="spellEnd"/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line="274" w:lineRule="exact"/>
              <w:ind w:left="304" w:right="2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Кол-вобаллов</w:t>
            </w:r>
            <w:proofErr w:type="spellEnd"/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1.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Вертиевец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2.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Ангелина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3.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Дытынченко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Елизавета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F50CC" w:rsidTr="002C687C">
        <w:trPr>
          <w:trHeight w:val="325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4.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20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20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20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5.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Куянцев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6.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Мирошниченко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Юрий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lastRenderedPageBreak/>
              <w:t>7.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1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6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Мисюра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Георгий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6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6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8.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Парусимова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Софья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9.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Сковородова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Алиса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10.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Снытко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Владислав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F50CC" w:rsidTr="002C687C">
        <w:trPr>
          <w:trHeight w:val="323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11.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5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20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Елизавета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20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20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12.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Тащилкина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 w:rsidRPr="00324F13">
              <w:t>13.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14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15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Кузнецов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Никита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2C7ED1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16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Лещенко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Тимофей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2C7ED1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17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Махнова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2C7ED1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18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Проскурин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Даниил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2C7ED1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19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2C7ED1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20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0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3246" w:type="dxa"/>
          </w:tcPr>
          <w:p w:rsidR="00DF50CC" w:rsidRPr="00840E05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 w:rsidRPr="00840E05">
              <w:rPr>
                <w:sz w:val="24"/>
              </w:rPr>
              <w:t>Снытко</w:t>
            </w:r>
            <w:proofErr w:type="spellEnd"/>
            <w:r w:rsidRPr="00840E05">
              <w:rPr>
                <w:sz w:val="24"/>
              </w:rPr>
              <w:t xml:space="preserve"> </w:t>
            </w:r>
            <w:proofErr w:type="spellStart"/>
            <w:r w:rsidRPr="00840E05">
              <w:rPr>
                <w:sz w:val="24"/>
              </w:rPr>
              <w:t>Владислав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21</w:t>
            </w:r>
          </w:p>
        </w:tc>
        <w:tc>
          <w:tcPr>
            <w:tcW w:w="2271" w:type="dxa"/>
          </w:tcPr>
          <w:p w:rsidR="00DF50CC" w:rsidRDefault="00DF50CC" w:rsidP="002C687C">
            <w:pPr>
              <w:jc w:val="center"/>
            </w:pPr>
            <w:proofErr w:type="spellStart"/>
            <w:r w:rsidRPr="000D25B1"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3246" w:type="dxa"/>
          </w:tcPr>
          <w:p w:rsidR="00DF50CC" w:rsidRPr="00840E05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Куянцев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22</w:t>
            </w:r>
          </w:p>
        </w:tc>
        <w:tc>
          <w:tcPr>
            <w:tcW w:w="2271" w:type="dxa"/>
          </w:tcPr>
          <w:p w:rsidR="00DF50CC" w:rsidRDefault="00DF50CC" w:rsidP="002C687C">
            <w:pPr>
              <w:jc w:val="center"/>
            </w:pPr>
            <w:proofErr w:type="spellStart"/>
            <w:r w:rsidRPr="000D25B1"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Мирошничеко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Юрий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DF50CC" w:rsidTr="002C687C">
        <w:trPr>
          <w:trHeight w:val="326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23</w:t>
            </w:r>
          </w:p>
        </w:tc>
        <w:tc>
          <w:tcPr>
            <w:tcW w:w="2271" w:type="dxa"/>
          </w:tcPr>
          <w:p w:rsidR="00DF50CC" w:rsidRDefault="00DF50CC" w:rsidP="002C687C">
            <w:pPr>
              <w:jc w:val="center"/>
            </w:pPr>
            <w:proofErr w:type="spellStart"/>
            <w:r w:rsidRPr="000D25B1"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3246" w:type="dxa"/>
          </w:tcPr>
          <w:p w:rsidR="00DF50CC" w:rsidRPr="00840E05" w:rsidRDefault="00DF50CC" w:rsidP="002C687C">
            <w:pPr>
              <w:pStyle w:val="TableParagraph"/>
              <w:spacing w:before="20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Парусимова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Софья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20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20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DF50CC" w:rsidTr="002C687C">
        <w:trPr>
          <w:trHeight w:val="318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24</w:t>
            </w:r>
          </w:p>
        </w:tc>
        <w:tc>
          <w:tcPr>
            <w:tcW w:w="2271" w:type="dxa"/>
          </w:tcPr>
          <w:p w:rsidR="00DF50CC" w:rsidRDefault="00DF50CC" w:rsidP="002C687C">
            <w:pPr>
              <w:jc w:val="center"/>
            </w:pPr>
            <w:proofErr w:type="spellStart"/>
            <w:r w:rsidRPr="000D25B1">
              <w:rPr>
                <w:b/>
                <w:sz w:val="24"/>
              </w:rPr>
              <w:t>Обществознание</w:t>
            </w:r>
            <w:proofErr w:type="spellEnd"/>
          </w:p>
        </w:tc>
        <w:tc>
          <w:tcPr>
            <w:tcW w:w="3246" w:type="dxa"/>
          </w:tcPr>
          <w:p w:rsidR="00DF50CC" w:rsidRPr="00840E05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Тащилкина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DF50CC" w:rsidTr="002C687C">
        <w:trPr>
          <w:trHeight w:val="318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25</w:t>
            </w:r>
          </w:p>
        </w:tc>
        <w:tc>
          <w:tcPr>
            <w:tcW w:w="2271" w:type="dxa"/>
          </w:tcPr>
          <w:p w:rsidR="00DF50CC" w:rsidRPr="000D25B1" w:rsidRDefault="00DF50CC" w:rsidP="002C687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Мирошниченко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Юрий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825CE9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DF50CC" w:rsidTr="002C687C">
        <w:trPr>
          <w:trHeight w:val="318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26</w:t>
            </w:r>
          </w:p>
        </w:tc>
        <w:tc>
          <w:tcPr>
            <w:tcW w:w="2271" w:type="dxa"/>
          </w:tcPr>
          <w:p w:rsidR="00DF50CC" w:rsidRDefault="00DF50CC" w:rsidP="002C687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Стоянов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825CE9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5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27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Ангелина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28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Английский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Тащилкина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29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Кузнецов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Никита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pStyle w:val="TableParagraph"/>
              <w:spacing w:before="18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30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Анокин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Илья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A50C9E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31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Еременко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Кирилл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A50C9E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32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Махнова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A50C9E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F50CC" w:rsidTr="002C687C">
        <w:trPr>
          <w:trHeight w:val="321"/>
        </w:trPr>
        <w:tc>
          <w:tcPr>
            <w:tcW w:w="677" w:type="dxa"/>
          </w:tcPr>
          <w:p w:rsidR="00DF50CC" w:rsidRPr="00324F13" w:rsidRDefault="00DF50CC" w:rsidP="002C687C">
            <w:pPr>
              <w:pStyle w:val="a7"/>
              <w:jc w:val="center"/>
            </w:pPr>
            <w:r>
              <w:t>33</w:t>
            </w:r>
          </w:p>
        </w:tc>
        <w:tc>
          <w:tcPr>
            <w:tcW w:w="2271" w:type="dxa"/>
          </w:tcPr>
          <w:p w:rsidR="00DF50CC" w:rsidRDefault="00DF50CC" w:rsidP="002C687C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3246" w:type="dxa"/>
          </w:tcPr>
          <w:p w:rsidR="00DF50CC" w:rsidRDefault="00DF50CC" w:rsidP="002C687C">
            <w:pPr>
              <w:pStyle w:val="TableParagraph"/>
              <w:spacing w:before="18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Снытко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Владислав</w:t>
            </w:r>
            <w:proofErr w:type="spellEnd"/>
          </w:p>
        </w:tc>
        <w:tc>
          <w:tcPr>
            <w:tcW w:w="835" w:type="dxa"/>
          </w:tcPr>
          <w:p w:rsidR="00DF50CC" w:rsidRDefault="00DF50CC" w:rsidP="002C687C">
            <w:pPr>
              <w:jc w:val="center"/>
            </w:pPr>
            <w:r w:rsidRPr="00A50C9E">
              <w:rPr>
                <w:sz w:val="24"/>
              </w:rPr>
              <w:t>11а</w:t>
            </w:r>
          </w:p>
        </w:tc>
        <w:tc>
          <w:tcPr>
            <w:tcW w:w="1311" w:type="dxa"/>
          </w:tcPr>
          <w:p w:rsidR="00DF50CC" w:rsidRDefault="00DF50CC" w:rsidP="002C687C">
            <w:pPr>
              <w:pStyle w:val="TableParagraph"/>
              <w:spacing w:before="18"/>
              <w:ind w:left="522" w:right="4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DF50CC" w:rsidRPr="009C50D9" w:rsidRDefault="00DF50CC" w:rsidP="00DF50CC">
      <w:pPr>
        <w:pStyle w:val="a3"/>
        <w:spacing w:before="71"/>
        <w:ind w:left="1107" w:right="782" w:firstLine="705"/>
        <w:jc w:val="both"/>
      </w:pPr>
      <w:proofErr w:type="spellStart"/>
      <w:proofErr w:type="gramStart"/>
      <w:r w:rsidRPr="009C50D9">
        <w:t>Куянцев</w:t>
      </w:r>
      <w:proofErr w:type="spellEnd"/>
      <w:r w:rsidRPr="009C50D9">
        <w:t xml:space="preserve"> Михаил (11а) за два экзамена получил от 87 до 88баллов,</w:t>
      </w:r>
      <w:r>
        <w:t xml:space="preserve"> </w:t>
      </w:r>
      <w:r w:rsidRPr="009C50D9">
        <w:t>Мирошниченко Юрий</w:t>
      </w:r>
      <w:r>
        <w:t xml:space="preserve"> </w:t>
      </w:r>
      <w:r w:rsidRPr="009C50D9">
        <w:t>(11а)</w:t>
      </w:r>
      <w:r>
        <w:t xml:space="preserve"> </w:t>
      </w:r>
      <w:r w:rsidRPr="009C50D9">
        <w:t>за</w:t>
      </w:r>
      <w:r>
        <w:t xml:space="preserve"> три </w:t>
      </w:r>
      <w:r w:rsidRPr="009C50D9">
        <w:t>экзамена получил от 8</w:t>
      </w:r>
      <w:r>
        <w:t>2</w:t>
      </w:r>
      <w:r w:rsidRPr="009C50D9">
        <w:t xml:space="preserve"> до 88</w:t>
      </w:r>
      <w:r>
        <w:t xml:space="preserve"> </w:t>
      </w:r>
      <w:r w:rsidRPr="009C50D9">
        <w:t>баллов,</w:t>
      </w:r>
      <w:r>
        <w:t xml:space="preserve"> </w:t>
      </w:r>
      <w:proofErr w:type="spellStart"/>
      <w:r w:rsidRPr="009C50D9">
        <w:t>Тащилкина</w:t>
      </w:r>
      <w:proofErr w:type="spellEnd"/>
      <w:r w:rsidRPr="009C50D9">
        <w:t xml:space="preserve"> Полина (11а) за</w:t>
      </w:r>
      <w:r>
        <w:t xml:space="preserve"> три</w:t>
      </w:r>
      <w:r w:rsidRPr="009C50D9">
        <w:t xml:space="preserve"> экзамена получил от </w:t>
      </w:r>
      <w:r>
        <w:t>80</w:t>
      </w:r>
      <w:r w:rsidRPr="009C50D9">
        <w:t xml:space="preserve"> до 93баллов, </w:t>
      </w:r>
      <w:proofErr w:type="spellStart"/>
      <w:r w:rsidRPr="009C50D9">
        <w:t>Парусимова</w:t>
      </w:r>
      <w:proofErr w:type="spellEnd"/>
      <w:r w:rsidRPr="009C50D9">
        <w:t xml:space="preserve"> Софья</w:t>
      </w:r>
      <w:r>
        <w:t xml:space="preserve"> </w:t>
      </w:r>
      <w:r w:rsidRPr="009C50D9">
        <w:t>(11а)</w:t>
      </w:r>
      <w:r>
        <w:t xml:space="preserve"> </w:t>
      </w:r>
      <w:r w:rsidRPr="009C50D9">
        <w:t>за</w:t>
      </w:r>
      <w:r>
        <w:t xml:space="preserve"> </w:t>
      </w:r>
      <w:r w:rsidRPr="009C50D9">
        <w:t>два</w:t>
      </w:r>
      <w:r>
        <w:t xml:space="preserve"> </w:t>
      </w:r>
      <w:r w:rsidRPr="009C50D9">
        <w:t>экзамена получила от</w:t>
      </w:r>
      <w:r>
        <w:t xml:space="preserve"> </w:t>
      </w:r>
      <w:r w:rsidRPr="009C50D9">
        <w:t>89</w:t>
      </w:r>
      <w:r>
        <w:t xml:space="preserve"> </w:t>
      </w:r>
      <w:r w:rsidRPr="009C50D9">
        <w:t>до</w:t>
      </w:r>
      <w:r>
        <w:t xml:space="preserve"> </w:t>
      </w:r>
      <w:r w:rsidRPr="009C50D9">
        <w:t>92</w:t>
      </w:r>
      <w:r>
        <w:t xml:space="preserve"> </w:t>
      </w:r>
      <w:r w:rsidRPr="009C50D9">
        <w:t>баллов.</w:t>
      </w:r>
      <w:r>
        <w:t xml:space="preserve">, Дема Ангелина (11а) за два экзамена получила от 87 до 96 баллов, </w:t>
      </w:r>
      <w:proofErr w:type="spellStart"/>
      <w:r>
        <w:t>Снытко</w:t>
      </w:r>
      <w:proofErr w:type="spellEnd"/>
      <w:r>
        <w:t xml:space="preserve"> Владислав</w:t>
      </w:r>
      <w:proofErr w:type="gramEnd"/>
      <w:r>
        <w:t xml:space="preserve"> (</w:t>
      </w:r>
      <w:proofErr w:type="gramStart"/>
      <w:r>
        <w:t>11а) за три экзамена получил от 83 до 89 баллов, Махнова Екатерина (11а) за два экзамена получила по 83 балла, Кузнецов Никита (11а) за два экзамена получил от 83 до 95 баллов.</w:t>
      </w:r>
      <w:proofErr w:type="gramEnd"/>
    </w:p>
    <w:p w:rsidR="00DF50CC" w:rsidRDefault="00DF50CC" w:rsidP="00DF50CC">
      <w:pPr>
        <w:pStyle w:val="a3"/>
        <w:spacing w:before="1"/>
        <w:ind w:left="1107" w:right="780" w:firstLine="705"/>
        <w:jc w:val="both"/>
      </w:pPr>
      <w:r w:rsidRPr="009C50D9">
        <w:t xml:space="preserve">Из таблицы видно, что наибольшее количество </w:t>
      </w:r>
      <w:proofErr w:type="spellStart"/>
      <w:r w:rsidRPr="009C50D9">
        <w:t>высокобалльников</w:t>
      </w:r>
      <w:proofErr w:type="spellEnd"/>
      <w:r w:rsidRPr="009C50D9">
        <w:t xml:space="preserve"> по</w:t>
      </w:r>
      <w:r>
        <w:t xml:space="preserve"> </w:t>
      </w:r>
      <w:r w:rsidRPr="009C50D9">
        <w:t xml:space="preserve">предметам: литература, русский язык (учитель </w:t>
      </w:r>
      <w:proofErr w:type="spellStart"/>
      <w:r w:rsidRPr="009C50D9">
        <w:t>Щербатюк</w:t>
      </w:r>
      <w:proofErr w:type="spellEnd"/>
      <w:r w:rsidRPr="009C50D9">
        <w:t xml:space="preserve"> Л.В.), обществознание</w:t>
      </w:r>
      <w:r>
        <w:t xml:space="preserve"> </w:t>
      </w:r>
      <w:r w:rsidRPr="009C50D9">
        <w:t>(учитель</w:t>
      </w:r>
      <w:r>
        <w:t xml:space="preserve"> </w:t>
      </w:r>
      <w:proofErr w:type="spellStart"/>
      <w:r w:rsidRPr="009C50D9">
        <w:t>Гашимов</w:t>
      </w:r>
      <w:proofErr w:type="spellEnd"/>
      <w:r w:rsidRPr="009C50D9">
        <w:t xml:space="preserve"> Г.Б.</w:t>
      </w:r>
      <w:r>
        <w:t>), информатика (учитель Черная О.А.).</w:t>
      </w: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pStyle w:val="a3"/>
        <w:spacing w:before="1"/>
        <w:ind w:left="1107" w:right="780" w:firstLine="705"/>
        <w:jc w:val="both"/>
      </w:pPr>
    </w:p>
    <w:p w:rsidR="00DF50CC" w:rsidRDefault="00DF50CC" w:rsidP="00DF50CC">
      <w:pPr>
        <w:ind w:left="1184"/>
        <w:rPr>
          <w:b/>
          <w:sz w:val="24"/>
        </w:rPr>
      </w:pPr>
      <w:r>
        <w:rPr>
          <w:b/>
          <w:sz w:val="24"/>
        </w:rPr>
        <w:lastRenderedPageBreak/>
        <w:t>2022-23 учебный  год</w:t>
      </w:r>
    </w:p>
    <w:p w:rsidR="00DF50CC" w:rsidRDefault="00DF50CC" w:rsidP="00DF50CC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6"/>
        <w:gridCol w:w="1719"/>
        <w:gridCol w:w="974"/>
        <w:gridCol w:w="568"/>
        <w:gridCol w:w="424"/>
        <w:gridCol w:w="563"/>
        <w:gridCol w:w="993"/>
        <w:gridCol w:w="806"/>
        <w:gridCol w:w="803"/>
        <w:gridCol w:w="805"/>
      </w:tblGrid>
      <w:tr w:rsidR="00DF50CC" w:rsidTr="002C687C">
        <w:trPr>
          <w:trHeight w:val="277"/>
        </w:trPr>
        <w:tc>
          <w:tcPr>
            <w:tcW w:w="566" w:type="dxa"/>
            <w:vMerge w:val="restart"/>
          </w:tcPr>
          <w:p w:rsidR="00DF50CC" w:rsidRDefault="00DF50CC" w:rsidP="002C687C">
            <w:pPr>
              <w:pStyle w:val="TableParagraph"/>
              <w:ind w:left="45" w:right="1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19" w:type="dxa"/>
            <w:vMerge w:val="restart"/>
          </w:tcPr>
          <w:p w:rsidR="00DF50CC" w:rsidRDefault="00DF50CC" w:rsidP="002C687C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974" w:type="dxa"/>
            <w:vMerge w:val="restart"/>
          </w:tcPr>
          <w:p w:rsidR="00DF50CC" w:rsidRPr="00DF50CC" w:rsidRDefault="00DF50CC" w:rsidP="002C687C">
            <w:pPr>
              <w:pStyle w:val="TableParagraph"/>
              <w:ind w:left="42" w:right="35"/>
              <w:rPr>
                <w:sz w:val="24"/>
                <w:lang w:val="ru-RU"/>
              </w:rPr>
            </w:pPr>
            <w:proofErr w:type="spellStart"/>
            <w:r w:rsidRPr="00DF50CC">
              <w:rPr>
                <w:sz w:val="24"/>
                <w:lang w:val="ru-RU"/>
              </w:rPr>
              <w:t>Колич</w:t>
            </w:r>
            <w:proofErr w:type="gramStart"/>
            <w:r w:rsidRPr="00DF50CC">
              <w:rPr>
                <w:sz w:val="24"/>
                <w:lang w:val="ru-RU"/>
              </w:rPr>
              <w:t>.В</w:t>
            </w:r>
            <w:proofErr w:type="gramEnd"/>
            <w:r w:rsidRPr="00DF50CC">
              <w:rPr>
                <w:sz w:val="24"/>
                <w:lang w:val="ru-RU"/>
              </w:rPr>
              <w:t>ыпускников</w:t>
            </w:r>
            <w:proofErr w:type="spellEnd"/>
            <w:r w:rsidRPr="00DF50CC">
              <w:rPr>
                <w:sz w:val="24"/>
                <w:lang w:val="ru-RU"/>
              </w:rPr>
              <w:t xml:space="preserve"> гимн, </w:t>
            </w:r>
            <w:r w:rsidRPr="00DF50CC">
              <w:rPr>
                <w:spacing w:val="-1"/>
                <w:sz w:val="24"/>
                <w:lang w:val="ru-RU"/>
              </w:rPr>
              <w:t>сдававш</w:t>
            </w:r>
            <w:r w:rsidRPr="00DF50CC">
              <w:rPr>
                <w:sz w:val="24"/>
                <w:lang w:val="ru-RU"/>
              </w:rPr>
              <w:t>их</w:t>
            </w:r>
          </w:p>
          <w:p w:rsidR="00DF50CC" w:rsidRPr="00DF50CC" w:rsidRDefault="00DF50CC" w:rsidP="002C687C">
            <w:pPr>
              <w:pStyle w:val="TableParagraph"/>
              <w:spacing w:line="262" w:lineRule="exact"/>
              <w:ind w:left="42"/>
              <w:rPr>
                <w:sz w:val="24"/>
                <w:lang w:val="ru-RU"/>
              </w:rPr>
            </w:pPr>
            <w:r w:rsidRPr="00DF50CC">
              <w:rPr>
                <w:sz w:val="24"/>
                <w:lang w:val="ru-RU"/>
              </w:rPr>
              <w:t>предмет</w:t>
            </w:r>
          </w:p>
        </w:tc>
        <w:tc>
          <w:tcPr>
            <w:tcW w:w="568" w:type="dxa"/>
            <w:vMerge w:val="restart"/>
            <w:textDirection w:val="btLr"/>
          </w:tcPr>
          <w:p w:rsidR="00DF50CC" w:rsidRDefault="00DF50CC" w:rsidP="002C687C">
            <w:pPr>
              <w:pStyle w:val="TableParagraph"/>
              <w:spacing w:line="280" w:lineRule="atLeast"/>
              <w:ind w:left="162" w:right="653" w:firstLine="235"/>
              <w:rPr>
                <w:sz w:val="24"/>
              </w:rPr>
            </w:pPr>
            <w:proofErr w:type="spellStart"/>
            <w:r>
              <w:rPr>
                <w:sz w:val="24"/>
              </w:rPr>
              <w:t>Порог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успешност</w:t>
            </w:r>
            <w:proofErr w:type="spellEnd"/>
          </w:p>
        </w:tc>
        <w:tc>
          <w:tcPr>
            <w:tcW w:w="4394" w:type="dxa"/>
            <w:gridSpan w:val="6"/>
          </w:tcPr>
          <w:p w:rsidR="00DF50CC" w:rsidRDefault="00DF50CC" w:rsidP="002C687C">
            <w:pPr>
              <w:pStyle w:val="TableParagraph"/>
              <w:spacing w:line="257" w:lineRule="exact"/>
              <w:ind w:left="15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DF50CC" w:rsidTr="002C687C">
        <w:trPr>
          <w:trHeight w:val="1626"/>
        </w:trPr>
        <w:tc>
          <w:tcPr>
            <w:tcW w:w="566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563" w:type="dxa"/>
            <w:tcBorders>
              <w:lef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DF50CC" w:rsidRDefault="00DF50CC" w:rsidP="002C687C">
            <w:pPr>
              <w:pStyle w:val="TableParagraph"/>
              <w:spacing w:before="45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ОО</w:t>
            </w:r>
          </w:p>
        </w:tc>
        <w:tc>
          <w:tcPr>
            <w:tcW w:w="806" w:type="dxa"/>
            <w:textDirection w:val="btLr"/>
          </w:tcPr>
          <w:p w:rsidR="00DF50CC" w:rsidRDefault="00DF50CC" w:rsidP="002C687C">
            <w:pPr>
              <w:pStyle w:val="TableParagraph"/>
              <w:spacing w:before="198" w:line="280" w:lineRule="atLeast"/>
              <w:ind w:left="11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КВО</w:t>
            </w:r>
          </w:p>
        </w:tc>
        <w:tc>
          <w:tcPr>
            <w:tcW w:w="803" w:type="dxa"/>
            <w:textDirection w:val="btLr"/>
          </w:tcPr>
          <w:p w:rsidR="00DF50CC" w:rsidRDefault="00DF50CC" w:rsidP="002C687C">
            <w:pPr>
              <w:pStyle w:val="TableParagraph"/>
              <w:spacing w:before="196" w:line="280" w:lineRule="atLeast"/>
              <w:ind w:left="11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краю</w:t>
            </w:r>
            <w:proofErr w:type="spellEnd"/>
          </w:p>
        </w:tc>
        <w:tc>
          <w:tcPr>
            <w:tcW w:w="805" w:type="dxa"/>
            <w:tcBorders>
              <w:righ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22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</w:tr>
      <w:tr w:rsidR="00DF50CC" w:rsidTr="00C3193A">
        <w:trPr>
          <w:trHeight w:val="275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59,3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193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50,87</w:t>
            </w:r>
          </w:p>
        </w:tc>
      </w:tr>
      <w:tr w:rsidR="00DF50CC" w:rsidTr="00C3193A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75,6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56,78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41"/>
              <w:rPr>
                <w:sz w:val="24"/>
              </w:rPr>
            </w:pPr>
            <w:r>
              <w:rPr>
                <w:sz w:val="24"/>
              </w:rPr>
              <w:t>57,65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58,39</w:t>
            </w:r>
          </w:p>
        </w:tc>
      </w:tr>
      <w:tr w:rsidR="00DF50CC" w:rsidTr="00C3193A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78,8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68,43</w:t>
            </w:r>
          </w:p>
        </w:tc>
      </w:tr>
      <w:tr w:rsidR="00DF50CC" w:rsidTr="00C3193A">
        <w:trPr>
          <w:trHeight w:val="24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64" w:lineRule="exact"/>
              <w:ind w:left="74" w:right="4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54,85</w:t>
            </w:r>
          </w:p>
        </w:tc>
      </w:tr>
      <w:tr w:rsidR="00DF50CC" w:rsidTr="00C3193A">
        <w:trPr>
          <w:trHeight w:val="22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71,5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right="142"/>
              <w:rPr>
                <w:sz w:val="24"/>
              </w:rPr>
            </w:pPr>
            <w:r>
              <w:rPr>
                <w:sz w:val="24"/>
              </w:rPr>
              <w:t>63,97</w:t>
            </w:r>
          </w:p>
        </w:tc>
      </w:tr>
      <w:tr w:rsidR="00DF50CC" w:rsidTr="00C3193A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</w:t>
            </w:r>
            <w:r w:rsidR="00C3193A">
              <w:rPr>
                <w:sz w:val="24"/>
              </w:rPr>
              <w:t>тик</w:t>
            </w:r>
            <w:r>
              <w:rPr>
                <w:sz w:val="24"/>
              </w:rPr>
              <w:t>а</w:t>
            </w:r>
            <w:proofErr w:type="spellEnd"/>
            <w:r w:rsidR="00C3193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65,8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left="193"/>
              <w:rPr>
                <w:sz w:val="24"/>
              </w:rPr>
            </w:pPr>
            <w:r>
              <w:rPr>
                <w:sz w:val="24"/>
              </w:rPr>
              <w:t>55,06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right="141"/>
              <w:rPr>
                <w:sz w:val="24"/>
              </w:rPr>
            </w:pPr>
            <w:r>
              <w:rPr>
                <w:sz w:val="24"/>
              </w:rPr>
              <w:t>55,17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3" w:lineRule="exact"/>
              <w:ind w:right="142"/>
              <w:rPr>
                <w:sz w:val="24"/>
              </w:rPr>
            </w:pPr>
            <w:r>
              <w:rPr>
                <w:sz w:val="24"/>
              </w:rPr>
              <w:t>55,62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Англ.язык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6" w:lineRule="exact"/>
              <w:ind w:left="7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60,8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60,66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71" w:right="138"/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66,31</w:t>
            </w:r>
          </w:p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</w:p>
        </w:tc>
      </w:tr>
      <w:tr w:rsidR="00DF50CC" w:rsidTr="00C3193A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69,6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left="171" w:right="138"/>
              <w:jc w:val="center"/>
              <w:rPr>
                <w:sz w:val="24"/>
              </w:rPr>
            </w:pPr>
            <w:r>
              <w:rPr>
                <w:sz w:val="24"/>
              </w:rPr>
              <w:t>62,3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  <w:r>
              <w:rPr>
                <w:sz w:val="24"/>
              </w:rPr>
              <w:t>66,31</w:t>
            </w:r>
          </w:p>
          <w:p w:rsidR="00DF50CC" w:rsidRDefault="00DF50CC" w:rsidP="002C687C">
            <w:pPr>
              <w:pStyle w:val="TableParagraph"/>
              <w:spacing w:line="256" w:lineRule="exact"/>
              <w:ind w:right="142"/>
              <w:rPr>
                <w:sz w:val="24"/>
              </w:rPr>
            </w:pP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68" w:lineRule="exact"/>
              <w:ind w:left="74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DF50CC" w:rsidRDefault="00DF50CC" w:rsidP="002C687C">
            <w:pPr>
              <w:pStyle w:val="TableParagraph"/>
              <w:spacing w:line="256" w:lineRule="exact"/>
              <w:ind w:left="74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сдавали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  <w:tr w:rsidR="00DF50CC" w:rsidTr="00C3193A">
        <w:trPr>
          <w:trHeight w:val="27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69,8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left="171" w:right="141"/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F50CC" w:rsidRDefault="00DF50CC" w:rsidP="002C687C">
            <w:pPr>
              <w:pStyle w:val="TableParagraph"/>
              <w:spacing w:line="258" w:lineRule="exact"/>
              <w:ind w:right="142"/>
              <w:rPr>
                <w:sz w:val="24"/>
              </w:rPr>
            </w:pPr>
            <w:r>
              <w:rPr>
                <w:sz w:val="24"/>
              </w:rPr>
              <w:t>56,37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50,7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93"/>
              <w:rPr>
                <w:sz w:val="24"/>
              </w:rPr>
            </w:pPr>
            <w:r>
              <w:rPr>
                <w:sz w:val="24"/>
              </w:rPr>
              <w:t>52,8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71" w:right="138"/>
              <w:jc w:val="center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  <w:tc>
          <w:tcPr>
            <w:tcW w:w="805" w:type="dxa"/>
            <w:tcBorders>
              <w:top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right="142"/>
              <w:rPr>
                <w:sz w:val="24"/>
              </w:rPr>
            </w:pPr>
            <w:r>
              <w:rPr>
                <w:sz w:val="24"/>
              </w:rPr>
              <w:t>54,85</w:t>
            </w:r>
          </w:p>
        </w:tc>
      </w:tr>
    </w:tbl>
    <w:p w:rsidR="00DF50CC" w:rsidRDefault="00DF50CC" w:rsidP="00DF50CC">
      <w:pPr>
        <w:pStyle w:val="a3"/>
        <w:spacing w:before="3"/>
        <w:rPr>
          <w:sz w:val="24"/>
        </w:rPr>
      </w:pPr>
    </w:p>
    <w:p w:rsidR="00DF50CC" w:rsidRDefault="00DF50CC" w:rsidP="00DF50CC">
      <w:pPr>
        <w:pStyle w:val="a3"/>
        <w:spacing w:before="3"/>
        <w:rPr>
          <w:sz w:val="24"/>
        </w:rPr>
      </w:pPr>
    </w:p>
    <w:p w:rsidR="00DF50CC" w:rsidRDefault="00DF50CC" w:rsidP="00DF50CC">
      <w:pPr>
        <w:pStyle w:val="a3"/>
        <w:spacing w:before="3"/>
        <w:rPr>
          <w:sz w:val="24"/>
        </w:rPr>
      </w:pPr>
    </w:p>
    <w:p w:rsidR="00DF50CC" w:rsidRDefault="00DF50CC" w:rsidP="00DF50CC">
      <w:pPr>
        <w:pStyle w:val="a3"/>
        <w:spacing w:before="3"/>
        <w:rPr>
          <w:sz w:val="24"/>
        </w:rPr>
      </w:pPr>
    </w:p>
    <w:p w:rsidR="00DF50CC" w:rsidRDefault="00DF50CC" w:rsidP="00DF50CC">
      <w:pPr>
        <w:ind w:left="1184"/>
        <w:rPr>
          <w:b/>
          <w:sz w:val="24"/>
        </w:rPr>
      </w:pPr>
      <w:r>
        <w:rPr>
          <w:b/>
          <w:sz w:val="24"/>
        </w:rPr>
        <w:t>2021-22 учебный год</w:t>
      </w:r>
    </w:p>
    <w:p w:rsidR="00DF50CC" w:rsidRDefault="00DF50CC" w:rsidP="00DF50CC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6"/>
        <w:gridCol w:w="1719"/>
        <w:gridCol w:w="974"/>
        <w:gridCol w:w="568"/>
        <w:gridCol w:w="424"/>
        <w:gridCol w:w="563"/>
        <w:gridCol w:w="993"/>
        <w:gridCol w:w="806"/>
        <w:gridCol w:w="803"/>
        <w:gridCol w:w="805"/>
      </w:tblGrid>
      <w:tr w:rsidR="00DF50CC" w:rsidTr="002C687C">
        <w:trPr>
          <w:trHeight w:val="277"/>
        </w:trPr>
        <w:tc>
          <w:tcPr>
            <w:tcW w:w="566" w:type="dxa"/>
            <w:vMerge w:val="restart"/>
          </w:tcPr>
          <w:p w:rsidR="00DF50CC" w:rsidRDefault="00DF50CC" w:rsidP="002C687C">
            <w:pPr>
              <w:pStyle w:val="TableParagraph"/>
              <w:ind w:left="45" w:right="1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19" w:type="dxa"/>
            <w:vMerge w:val="restart"/>
          </w:tcPr>
          <w:p w:rsidR="00DF50CC" w:rsidRDefault="00DF50CC" w:rsidP="002C687C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974" w:type="dxa"/>
            <w:vMerge w:val="restart"/>
          </w:tcPr>
          <w:p w:rsidR="00DF50CC" w:rsidRDefault="00DF50CC" w:rsidP="002C687C">
            <w:pPr>
              <w:pStyle w:val="TableParagraph"/>
              <w:ind w:left="42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Колич.Выпускниковгимн,</w:t>
            </w:r>
            <w:r>
              <w:rPr>
                <w:spacing w:val="-1"/>
                <w:sz w:val="24"/>
              </w:rPr>
              <w:t>сдававш</w:t>
            </w:r>
            <w:r>
              <w:rPr>
                <w:sz w:val="24"/>
              </w:rPr>
              <w:t>их</w:t>
            </w:r>
            <w:proofErr w:type="spellEnd"/>
          </w:p>
          <w:p w:rsidR="00DF50CC" w:rsidRDefault="00DF50CC" w:rsidP="002C687C">
            <w:pPr>
              <w:pStyle w:val="TableParagraph"/>
              <w:spacing w:line="262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568" w:type="dxa"/>
            <w:vMerge w:val="restart"/>
            <w:textDirection w:val="btLr"/>
          </w:tcPr>
          <w:p w:rsidR="00DF50CC" w:rsidRDefault="00DF50CC" w:rsidP="002C687C">
            <w:pPr>
              <w:pStyle w:val="TableParagraph"/>
              <w:spacing w:line="280" w:lineRule="atLeast"/>
              <w:ind w:left="162" w:right="653" w:firstLine="235"/>
              <w:rPr>
                <w:sz w:val="24"/>
              </w:rPr>
            </w:pPr>
            <w:proofErr w:type="spellStart"/>
            <w:r>
              <w:rPr>
                <w:sz w:val="24"/>
              </w:rPr>
              <w:t>Порог</w:t>
            </w:r>
            <w:r>
              <w:rPr>
                <w:spacing w:val="-1"/>
                <w:sz w:val="24"/>
              </w:rPr>
              <w:t>успешност</w:t>
            </w:r>
            <w:proofErr w:type="spellEnd"/>
          </w:p>
        </w:tc>
        <w:tc>
          <w:tcPr>
            <w:tcW w:w="4394" w:type="dxa"/>
            <w:gridSpan w:val="6"/>
          </w:tcPr>
          <w:p w:rsidR="00DF50CC" w:rsidRDefault="00DF50CC" w:rsidP="002C687C">
            <w:pPr>
              <w:pStyle w:val="TableParagraph"/>
              <w:spacing w:line="257" w:lineRule="exact"/>
              <w:ind w:left="15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Среднийбалл</w:t>
            </w:r>
            <w:proofErr w:type="spellEnd"/>
          </w:p>
        </w:tc>
      </w:tr>
      <w:tr w:rsidR="00DF50CC" w:rsidTr="002C687C">
        <w:trPr>
          <w:trHeight w:val="1626"/>
        </w:trPr>
        <w:tc>
          <w:tcPr>
            <w:tcW w:w="566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563" w:type="dxa"/>
            <w:tcBorders>
              <w:lef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DF50CC" w:rsidRDefault="00DF50CC" w:rsidP="002C687C">
            <w:pPr>
              <w:pStyle w:val="TableParagraph"/>
              <w:spacing w:before="45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среднийпоОО</w:t>
            </w:r>
            <w:proofErr w:type="spellEnd"/>
          </w:p>
        </w:tc>
        <w:tc>
          <w:tcPr>
            <w:tcW w:w="806" w:type="dxa"/>
            <w:textDirection w:val="btLr"/>
          </w:tcPr>
          <w:p w:rsidR="00DF50CC" w:rsidRDefault="00DF50CC" w:rsidP="002C687C">
            <w:pPr>
              <w:pStyle w:val="TableParagraph"/>
              <w:spacing w:before="198" w:line="280" w:lineRule="atLeast"/>
              <w:ind w:left="11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Среднийбаллпо</w:t>
            </w:r>
            <w:proofErr w:type="spellEnd"/>
            <w:r>
              <w:rPr>
                <w:sz w:val="24"/>
              </w:rPr>
              <w:t xml:space="preserve"> КВО</w:t>
            </w:r>
          </w:p>
        </w:tc>
        <w:tc>
          <w:tcPr>
            <w:tcW w:w="803" w:type="dxa"/>
            <w:textDirection w:val="btLr"/>
          </w:tcPr>
          <w:p w:rsidR="00DF50CC" w:rsidRDefault="00DF50CC" w:rsidP="002C687C">
            <w:pPr>
              <w:pStyle w:val="TableParagraph"/>
              <w:spacing w:before="196" w:line="280" w:lineRule="atLeast"/>
              <w:ind w:left="11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Среднийбаллпокраю</w:t>
            </w:r>
            <w:proofErr w:type="spellEnd"/>
          </w:p>
        </w:tc>
        <w:tc>
          <w:tcPr>
            <w:tcW w:w="805" w:type="dxa"/>
            <w:tcBorders>
              <w:righ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22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53,3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5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46,6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5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51,6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5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50,2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84,8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58,6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60,3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59,5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74,8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71,1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71,1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68,3</w:t>
            </w:r>
          </w:p>
        </w:tc>
      </w:tr>
      <w:tr w:rsidR="00DF50CC" w:rsidTr="002C687C">
        <w:trPr>
          <w:trHeight w:val="55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68" w:lineRule="exact"/>
              <w:ind w:left="74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DF50CC" w:rsidRDefault="00DF50CC" w:rsidP="002C687C">
            <w:pPr>
              <w:pStyle w:val="TableParagraph"/>
              <w:spacing w:line="264" w:lineRule="exact"/>
              <w:ind w:left="74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сдавали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52,5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57,2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54,6</w:t>
            </w:r>
          </w:p>
        </w:tc>
      </w:tr>
      <w:tr w:rsidR="00DF50CC" w:rsidTr="002C687C">
        <w:trPr>
          <w:trHeight w:val="27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8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8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60,9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8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63,7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8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60,8</w:t>
            </w:r>
          </w:p>
        </w:tc>
      </w:tr>
      <w:tr w:rsidR="00DF50CC" w:rsidTr="002C687C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Математикапр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3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3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3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57,6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3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57,6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3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59,4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3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56,9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Англ.язык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6" w:lineRule="exact"/>
              <w:ind w:left="7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69,6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71" w:right="138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69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73,3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60,5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61,5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71" w:right="138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63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59,9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6" w:lineRule="exact"/>
              <w:ind w:left="7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57,3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62,7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6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54,3</w:t>
            </w:r>
          </w:p>
        </w:tc>
      </w:tr>
      <w:tr w:rsidR="00DF50CC" w:rsidTr="002C687C">
        <w:trPr>
          <w:trHeight w:val="27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8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61,3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8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58,2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8" w:lineRule="exact"/>
              <w:ind w:left="171" w:right="141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58,8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8" w:lineRule="exact"/>
              <w:ind w:left="179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58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9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42,7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5" w:lineRule="exact"/>
              <w:ind w:left="193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53,2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5" w:lineRule="exact"/>
              <w:ind w:left="171" w:right="138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53</w:t>
            </w:r>
          </w:p>
        </w:tc>
        <w:tc>
          <w:tcPr>
            <w:tcW w:w="805" w:type="dxa"/>
            <w:tcBorders>
              <w:top w:val="single" w:sz="4" w:space="0" w:color="000000"/>
              <w:right w:val="single" w:sz="4" w:space="0" w:color="000000"/>
            </w:tcBorders>
          </w:tcPr>
          <w:p w:rsidR="00DF50CC" w:rsidRPr="00FB1A7C" w:rsidRDefault="00DF50CC" w:rsidP="002C687C">
            <w:pPr>
              <w:pStyle w:val="TableParagraph"/>
              <w:spacing w:line="255" w:lineRule="exact"/>
              <w:ind w:left="182" w:right="142"/>
              <w:jc w:val="center"/>
              <w:rPr>
                <w:sz w:val="24"/>
                <w:highlight w:val="yellow"/>
              </w:rPr>
            </w:pPr>
            <w:r w:rsidRPr="00FB1A7C">
              <w:rPr>
                <w:sz w:val="24"/>
                <w:highlight w:val="yellow"/>
              </w:rPr>
              <w:t>54,1</w:t>
            </w:r>
          </w:p>
        </w:tc>
      </w:tr>
    </w:tbl>
    <w:p w:rsidR="00DF50CC" w:rsidRDefault="00DF50CC" w:rsidP="00DF50CC">
      <w:pPr>
        <w:pStyle w:val="a3"/>
        <w:spacing w:before="8"/>
        <w:rPr>
          <w:b/>
          <w:sz w:val="23"/>
        </w:rPr>
      </w:pPr>
    </w:p>
    <w:p w:rsidR="00DF50CC" w:rsidRDefault="00DF50CC" w:rsidP="00DF50CC">
      <w:pPr>
        <w:ind w:left="721"/>
        <w:rPr>
          <w:b/>
          <w:sz w:val="24"/>
        </w:rPr>
      </w:pPr>
    </w:p>
    <w:p w:rsidR="00DF50CC" w:rsidRDefault="00DF50CC" w:rsidP="00DF50CC">
      <w:pPr>
        <w:ind w:left="721"/>
        <w:rPr>
          <w:b/>
          <w:sz w:val="24"/>
        </w:rPr>
      </w:pPr>
      <w:r>
        <w:rPr>
          <w:b/>
          <w:sz w:val="24"/>
        </w:rPr>
        <w:lastRenderedPageBreak/>
        <w:t>2020-21 учебный год</w:t>
      </w:r>
    </w:p>
    <w:p w:rsidR="00DF50CC" w:rsidRDefault="00DF50CC" w:rsidP="00DF50CC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6"/>
        <w:gridCol w:w="1719"/>
        <w:gridCol w:w="974"/>
        <w:gridCol w:w="568"/>
        <w:gridCol w:w="424"/>
        <w:gridCol w:w="563"/>
        <w:gridCol w:w="993"/>
        <w:gridCol w:w="806"/>
      </w:tblGrid>
      <w:tr w:rsidR="00DF50CC" w:rsidTr="002C687C">
        <w:trPr>
          <w:trHeight w:val="274"/>
        </w:trPr>
        <w:tc>
          <w:tcPr>
            <w:tcW w:w="566" w:type="dxa"/>
            <w:vMerge w:val="restart"/>
          </w:tcPr>
          <w:p w:rsidR="00DF50CC" w:rsidRDefault="00DF50CC" w:rsidP="002C687C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DF50CC" w:rsidRDefault="00DF50CC" w:rsidP="002C687C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974" w:type="dxa"/>
            <w:vMerge w:val="restart"/>
          </w:tcPr>
          <w:p w:rsidR="00DF50CC" w:rsidRPr="00DF50CC" w:rsidRDefault="00DF50CC" w:rsidP="002C687C">
            <w:pPr>
              <w:pStyle w:val="TableParagraph"/>
              <w:ind w:left="42" w:right="35"/>
              <w:rPr>
                <w:sz w:val="24"/>
                <w:lang w:val="ru-RU"/>
              </w:rPr>
            </w:pPr>
            <w:proofErr w:type="spellStart"/>
            <w:r w:rsidRPr="00DF50CC">
              <w:rPr>
                <w:sz w:val="24"/>
                <w:lang w:val="ru-RU"/>
              </w:rPr>
              <w:t>Колич</w:t>
            </w:r>
            <w:proofErr w:type="gramStart"/>
            <w:r w:rsidRPr="00DF50CC">
              <w:rPr>
                <w:sz w:val="24"/>
                <w:lang w:val="ru-RU"/>
              </w:rPr>
              <w:t>.В</w:t>
            </w:r>
            <w:proofErr w:type="gramEnd"/>
            <w:r w:rsidRPr="00DF50CC">
              <w:rPr>
                <w:sz w:val="24"/>
                <w:lang w:val="ru-RU"/>
              </w:rPr>
              <w:t>ыпускников</w:t>
            </w:r>
            <w:proofErr w:type="spellEnd"/>
            <w:r w:rsidRPr="00DF50CC">
              <w:rPr>
                <w:sz w:val="24"/>
                <w:lang w:val="ru-RU"/>
              </w:rPr>
              <w:t xml:space="preserve"> гимн, </w:t>
            </w:r>
            <w:r w:rsidRPr="00DF50CC">
              <w:rPr>
                <w:spacing w:val="-1"/>
                <w:sz w:val="24"/>
                <w:lang w:val="ru-RU"/>
              </w:rPr>
              <w:t>сдававш</w:t>
            </w:r>
            <w:r w:rsidRPr="00DF50CC">
              <w:rPr>
                <w:sz w:val="24"/>
                <w:lang w:val="ru-RU"/>
              </w:rPr>
              <w:t>их</w:t>
            </w:r>
          </w:p>
          <w:p w:rsidR="00DF50CC" w:rsidRPr="00DF50CC" w:rsidRDefault="00DF50CC" w:rsidP="002C687C">
            <w:pPr>
              <w:pStyle w:val="TableParagraph"/>
              <w:spacing w:line="263" w:lineRule="exact"/>
              <w:ind w:left="42"/>
              <w:rPr>
                <w:sz w:val="24"/>
                <w:lang w:val="ru-RU"/>
              </w:rPr>
            </w:pPr>
            <w:r w:rsidRPr="00DF50CC">
              <w:rPr>
                <w:sz w:val="24"/>
                <w:lang w:val="ru-RU"/>
              </w:rPr>
              <w:t>предмет</w:t>
            </w:r>
          </w:p>
        </w:tc>
        <w:tc>
          <w:tcPr>
            <w:tcW w:w="568" w:type="dxa"/>
            <w:vMerge w:val="restart"/>
            <w:textDirection w:val="btLr"/>
          </w:tcPr>
          <w:p w:rsidR="00DF50CC" w:rsidRDefault="00DF50CC" w:rsidP="002C687C">
            <w:pPr>
              <w:pStyle w:val="TableParagraph"/>
              <w:spacing w:line="280" w:lineRule="atLeast"/>
              <w:ind w:left="162" w:right="652" w:firstLine="235"/>
              <w:rPr>
                <w:sz w:val="24"/>
              </w:rPr>
            </w:pPr>
            <w:proofErr w:type="spellStart"/>
            <w:r>
              <w:rPr>
                <w:sz w:val="24"/>
              </w:rPr>
              <w:t>Порог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успешност</w:t>
            </w:r>
            <w:proofErr w:type="spellEnd"/>
          </w:p>
        </w:tc>
        <w:tc>
          <w:tcPr>
            <w:tcW w:w="2786" w:type="dxa"/>
            <w:gridSpan w:val="4"/>
          </w:tcPr>
          <w:p w:rsidR="00DF50CC" w:rsidRDefault="00DF50CC" w:rsidP="002C687C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DF50CC" w:rsidTr="002C687C">
        <w:trPr>
          <w:trHeight w:val="1628"/>
        </w:trPr>
        <w:tc>
          <w:tcPr>
            <w:tcW w:w="566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DF50CC" w:rsidRDefault="00DF50CC" w:rsidP="002C687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563" w:type="dxa"/>
            <w:tcBorders>
              <w:lef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93" w:type="dxa"/>
            <w:shd w:val="clear" w:color="auto" w:fill="FFFF00"/>
            <w:textDirection w:val="btLr"/>
          </w:tcPr>
          <w:p w:rsidR="00DF50CC" w:rsidRDefault="00DF50CC" w:rsidP="002C687C">
            <w:pPr>
              <w:pStyle w:val="TableParagraph"/>
              <w:spacing w:before="45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ОО</w:t>
            </w:r>
          </w:p>
        </w:tc>
        <w:tc>
          <w:tcPr>
            <w:tcW w:w="806" w:type="dxa"/>
            <w:tcBorders>
              <w:right w:val="single" w:sz="4" w:space="0" w:color="000000"/>
            </w:tcBorders>
            <w:textDirection w:val="btLr"/>
          </w:tcPr>
          <w:p w:rsidR="00DF50CC" w:rsidRDefault="00DF50CC" w:rsidP="002C687C">
            <w:pPr>
              <w:pStyle w:val="TableParagraph"/>
              <w:spacing w:before="22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51,1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76,4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87,0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Математикапр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60,6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Англ.язык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73,4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6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54,9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52" w:right="11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80" w:right="145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DF50CC" w:rsidTr="002C687C">
        <w:trPr>
          <w:trHeight w:val="275"/>
        </w:trPr>
        <w:tc>
          <w:tcPr>
            <w:tcW w:w="566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5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42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45" w:right="112"/>
              <w:jc w:val="center"/>
              <w:rPr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94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52" w:right="11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00"/>
          </w:tcPr>
          <w:p w:rsidR="00DF50CC" w:rsidRDefault="00DF50CC" w:rsidP="002C687C">
            <w:pPr>
              <w:pStyle w:val="TableParagraph"/>
              <w:spacing w:line="255" w:lineRule="exact"/>
              <w:ind w:left="74" w:right="35"/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right w:val="single" w:sz="4" w:space="0" w:color="000000"/>
            </w:tcBorders>
          </w:tcPr>
          <w:p w:rsidR="00DF50CC" w:rsidRDefault="00DF50CC" w:rsidP="002C687C">
            <w:pPr>
              <w:pStyle w:val="TableParagraph"/>
              <w:spacing w:line="255" w:lineRule="exact"/>
              <w:ind w:left="180" w:right="145"/>
              <w:jc w:val="center"/>
              <w:rPr>
                <w:sz w:val="24"/>
              </w:rPr>
            </w:pPr>
          </w:p>
        </w:tc>
      </w:tr>
    </w:tbl>
    <w:p w:rsidR="00DF50CC" w:rsidRDefault="00DF50CC" w:rsidP="00DF50CC">
      <w:pPr>
        <w:spacing w:line="255" w:lineRule="exact"/>
        <w:rPr>
          <w:sz w:val="24"/>
        </w:rPr>
      </w:pPr>
    </w:p>
    <w:p w:rsidR="00DF50CC" w:rsidRDefault="00DF50CC" w:rsidP="00DF50CC">
      <w:pPr>
        <w:rPr>
          <w:sz w:val="24"/>
        </w:rPr>
      </w:pPr>
    </w:p>
    <w:p w:rsidR="00DF50CC" w:rsidRDefault="00DF50CC" w:rsidP="00DF50CC">
      <w:pPr>
        <w:spacing w:before="1"/>
        <w:ind w:right="1010"/>
        <w:rPr>
          <w:sz w:val="24"/>
        </w:rPr>
      </w:pPr>
    </w:p>
    <w:p w:rsidR="00DF50CC" w:rsidRDefault="00DF50CC" w:rsidP="00DF50CC">
      <w:pPr>
        <w:spacing w:before="1"/>
        <w:ind w:right="1010"/>
        <w:rPr>
          <w:sz w:val="24"/>
        </w:rPr>
      </w:pPr>
    </w:p>
    <w:p w:rsidR="00DF50CC" w:rsidRDefault="00DF50CC" w:rsidP="00DF50CC">
      <w:pPr>
        <w:spacing w:before="1"/>
        <w:ind w:right="101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Сравнение среднего балла по гимназии за 3 года</w:t>
      </w:r>
    </w:p>
    <w:p w:rsidR="00DF50CC" w:rsidRDefault="00DF50CC" w:rsidP="00DF50CC">
      <w:pPr>
        <w:pStyle w:val="a3"/>
        <w:spacing w:before="3"/>
        <w:rPr>
          <w:b/>
          <w:i/>
          <w:sz w:val="13"/>
        </w:rPr>
      </w:pPr>
    </w:p>
    <w:tbl>
      <w:tblPr>
        <w:tblStyle w:val="TableNormal"/>
        <w:tblW w:w="0" w:type="auto"/>
        <w:tblInd w:w="2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9"/>
        <w:gridCol w:w="1114"/>
        <w:gridCol w:w="1248"/>
        <w:gridCol w:w="1256"/>
      </w:tblGrid>
      <w:tr w:rsidR="00DF50CC" w:rsidTr="002C687C">
        <w:trPr>
          <w:trHeight w:val="1113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Предметы</w:t>
            </w:r>
            <w:proofErr w:type="spellEnd"/>
          </w:p>
        </w:tc>
        <w:tc>
          <w:tcPr>
            <w:tcW w:w="1114" w:type="dxa"/>
          </w:tcPr>
          <w:p w:rsidR="00DF50CC" w:rsidRDefault="00DF50CC" w:rsidP="002C687C">
            <w:pPr>
              <w:pStyle w:val="TableParagraph"/>
              <w:tabs>
                <w:tab w:val="left" w:pos="788"/>
              </w:tabs>
              <w:ind w:left="124" w:right="103" w:firstLine="5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Среднийбалл</w:t>
            </w:r>
            <w:proofErr w:type="spellEnd"/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3"/>
                <w:sz w:val="20"/>
              </w:rPr>
              <w:t>по</w:t>
            </w:r>
            <w:r>
              <w:rPr>
                <w:b/>
                <w:i/>
                <w:sz w:val="20"/>
              </w:rPr>
              <w:t>гимназии2022-2023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tabs>
                <w:tab w:val="left" w:pos="788"/>
              </w:tabs>
              <w:ind w:left="124" w:right="103" w:firstLine="5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Средний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балл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pacing w:val="-3"/>
                <w:sz w:val="20"/>
              </w:rPr>
              <w:t>по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гимназии</w:t>
            </w:r>
            <w:proofErr w:type="spellEnd"/>
            <w:r>
              <w:rPr>
                <w:b/>
                <w:i/>
                <w:sz w:val="20"/>
              </w:rPr>
              <w:t xml:space="preserve"> 2021-2022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tabs>
                <w:tab w:val="left" w:pos="922"/>
              </w:tabs>
              <w:ind w:left="124" w:right="102" w:firstLine="5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Средний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балл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pacing w:val="-2"/>
                <w:sz w:val="20"/>
              </w:rPr>
              <w:t>по</w:t>
            </w:r>
            <w:r>
              <w:rPr>
                <w:b/>
                <w:i/>
                <w:sz w:val="20"/>
              </w:rPr>
              <w:t>гимназии</w:t>
            </w:r>
            <w:proofErr w:type="spellEnd"/>
            <w:r>
              <w:rPr>
                <w:b/>
                <w:i/>
                <w:sz w:val="20"/>
              </w:rPr>
              <w:t xml:space="preserve"> 2020-2021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Русский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язык</w:t>
            </w:r>
            <w:proofErr w:type="spellEnd"/>
          </w:p>
        </w:tc>
        <w:tc>
          <w:tcPr>
            <w:tcW w:w="1114" w:type="dxa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78,8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74,8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0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76,4</w:t>
            </w:r>
          </w:p>
        </w:tc>
      </w:tr>
      <w:tr w:rsidR="00DF50CC" w:rsidTr="002C687C">
        <w:trPr>
          <w:trHeight w:val="318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114" w:type="dxa"/>
          </w:tcPr>
          <w:p w:rsidR="00DF50CC" w:rsidRDefault="00DF50CC" w:rsidP="002C687C">
            <w:pPr>
              <w:pStyle w:val="TableParagraph"/>
              <w:spacing w:line="299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65,8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299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57,6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299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60,6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Обществознание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1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69,6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1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60,5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1" w:lineRule="exact"/>
              <w:ind w:left="361" w:right="344"/>
              <w:jc w:val="center"/>
              <w:rPr>
                <w:sz w:val="28"/>
              </w:rPr>
            </w:pPr>
            <w:r>
              <w:rPr>
                <w:sz w:val="28"/>
              </w:rPr>
              <w:t>59,3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История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1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69,8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1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67,1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1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56,3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1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Физика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1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50,7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1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42,7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1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58,7</w:t>
            </w:r>
          </w:p>
        </w:tc>
      </w:tr>
      <w:tr w:rsidR="00DF50CC" w:rsidTr="002C687C">
        <w:trPr>
          <w:trHeight w:val="326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5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Информатика</w:t>
            </w:r>
            <w:proofErr w:type="spellEnd"/>
            <w:r>
              <w:rPr>
                <w:b/>
                <w:i/>
                <w:sz w:val="24"/>
              </w:rPr>
              <w:t xml:space="preserve"> и ИКТ</w:t>
            </w:r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5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75,6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5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84,8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5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80,3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Биология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59,3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53,3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0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Химия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290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0" w:lineRule="exact"/>
              <w:ind w:left="290" w:right="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61,3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Литература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71,5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74,3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0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DF50CC" w:rsidTr="002C687C">
        <w:trPr>
          <w:trHeight w:val="321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Английский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язык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60,8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0" w:lineRule="exact"/>
              <w:ind w:left="291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0" w:lineRule="exact"/>
              <w:ind w:left="362" w:right="343"/>
              <w:jc w:val="center"/>
              <w:rPr>
                <w:sz w:val="28"/>
              </w:rPr>
            </w:pPr>
            <w:r>
              <w:rPr>
                <w:sz w:val="28"/>
              </w:rPr>
              <w:t>73,4</w:t>
            </w:r>
          </w:p>
        </w:tc>
      </w:tr>
      <w:tr w:rsidR="00DF50CC" w:rsidTr="002C687C">
        <w:trPr>
          <w:trHeight w:val="325"/>
        </w:trPr>
        <w:tc>
          <w:tcPr>
            <w:tcW w:w="2919" w:type="dxa"/>
          </w:tcPr>
          <w:p w:rsidR="00DF50CC" w:rsidRDefault="00DF50CC" w:rsidP="002C687C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География</w:t>
            </w:r>
            <w:proofErr w:type="spellEnd"/>
          </w:p>
        </w:tc>
        <w:tc>
          <w:tcPr>
            <w:tcW w:w="1114" w:type="dxa"/>
          </w:tcPr>
          <w:p w:rsidR="00DF50CC" w:rsidRDefault="00DF50CC" w:rsidP="002C687C">
            <w:pPr>
              <w:pStyle w:val="TableParagraph"/>
              <w:spacing w:line="305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48" w:type="dxa"/>
          </w:tcPr>
          <w:p w:rsidR="00DF50CC" w:rsidRDefault="00DF50CC" w:rsidP="002C687C">
            <w:pPr>
              <w:pStyle w:val="TableParagraph"/>
              <w:spacing w:line="305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56" w:type="dxa"/>
          </w:tcPr>
          <w:p w:rsidR="00DF50CC" w:rsidRDefault="00DF50CC" w:rsidP="002C687C">
            <w:pPr>
              <w:pStyle w:val="TableParagraph"/>
              <w:spacing w:line="30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F50CC" w:rsidRDefault="00DF50CC" w:rsidP="00DF50CC">
      <w:pPr>
        <w:tabs>
          <w:tab w:val="left" w:pos="1605"/>
        </w:tabs>
        <w:rPr>
          <w:sz w:val="24"/>
        </w:rPr>
      </w:pPr>
    </w:p>
    <w:p w:rsidR="00DF50CC" w:rsidRDefault="00DF50CC" w:rsidP="00DF50CC">
      <w:pPr>
        <w:tabs>
          <w:tab w:val="left" w:pos="1605"/>
        </w:tabs>
        <w:rPr>
          <w:sz w:val="24"/>
        </w:rPr>
      </w:pPr>
    </w:p>
    <w:p w:rsidR="00DF50CC" w:rsidRDefault="00DF50CC" w:rsidP="00DF50CC">
      <w:pPr>
        <w:pStyle w:val="11"/>
        <w:spacing w:before="89"/>
        <w:ind w:left="1268"/>
      </w:pPr>
      <w:r>
        <w:lastRenderedPageBreak/>
        <w:t>Сравнительная диаграмма среднего балла в 2023, 2022 и в 2021 году</w:t>
      </w:r>
    </w:p>
    <w:p w:rsidR="00DF50CC" w:rsidRDefault="00DF50CC" w:rsidP="00DF50CC">
      <w:pPr>
        <w:pStyle w:val="a3"/>
        <w:rPr>
          <w:b/>
          <w:sz w:val="24"/>
        </w:rPr>
      </w:pPr>
    </w:p>
    <w:p w:rsidR="00DF50CC" w:rsidRDefault="00DF50CC" w:rsidP="00DF50CC">
      <w:pPr>
        <w:pStyle w:val="a3"/>
        <w:rPr>
          <w:b/>
          <w:sz w:val="30"/>
        </w:rPr>
      </w:pPr>
      <w:r>
        <w:rPr>
          <w:b/>
          <w:noProof/>
          <w:sz w:val="30"/>
          <w:lang w:eastAsia="ru-RU"/>
        </w:rPr>
        <w:drawing>
          <wp:inline distT="0" distB="0" distL="0" distR="0">
            <wp:extent cx="65627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50CC" w:rsidRDefault="00DF50CC" w:rsidP="00DF50CC">
      <w:pPr>
        <w:pStyle w:val="a3"/>
        <w:spacing w:before="3"/>
        <w:rPr>
          <w:b/>
          <w:sz w:val="24"/>
        </w:rPr>
      </w:pPr>
    </w:p>
    <w:p w:rsidR="00DF50CC" w:rsidRDefault="00DF50CC" w:rsidP="00DF50CC">
      <w:pPr>
        <w:pStyle w:val="a3"/>
        <w:tabs>
          <w:tab w:val="left" w:pos="2386"/>
          <w:tab w:val="left" w:pos="3937"/>
          <w:tab w:val="left" w:pos="4309"/>
          <w:tab w:val="left" w:pos="5774"/>
          <w:tab w:val="left" w:pos="7086"/>
          <w:tab w:val="left" w:pos="8045"/>
          <w:tab w:val="left" w:pos="9273"/>
        </w:tabs>
        <w:ind w:left="1801" w:right="1188"/>
        <w:rPr>
          <w:highlight w:val="yellow"/>
        </w:rPr>
      </w:pPr>
    </w:p>
    <w:p w:rsidR="00DF50CC" w:rsidRDefault="00DF50CC" w:rsidP="00DF50CC">
      <w:pPr>
        <w:pStyle w:val="a3"/>
        <w:tabs>
          <w:tab w:val="left" w:pos="2386"/>
          <w:tab w:val="left" w:pos="3937"/>
          <w:tab w:val="left" w:pos="4309"/>
          <w:tab w:val="left" w:pos="5774"/>
          <w:tab w:val="left" w:pos="7086"/>
          <w:tab w:val="left" w:pos="8045"/>
          <w:tab w:val="left" w:pos="9273"/>
        </w:tabs>
        <w:ind w:left="1801" w:right="1188"/>
        <w:rPr>
          <w:highlight w:val="yellow"/>
        </w:rPr>
      </w:pPr>
    </w:p>
    <w:p w:rsidR="00DF50CC" w:rsidRDefault="00DF50CC" w:rsidP="00DF50CC">
      <w:pPr>
        <w:pStyle w:val="a3"/>
        <w:tabs>
          <w:tab w:val="left" w:pos="2386"/>
          <w:tab w:val="left" w:pos="3937"/>
          <w:tab w:val="left" w:pos="4309"/>
          <w:tab w:val="left" w:pos="5774"/>
          <w:tab w:val="left" w:pos="7086"/>
          <w:tab w:val="left" w:pos="8045"/>
          <w:tab w:val="left" w:pos="9273"/>
        </w:tabs>
        <w:ind w:left="1801" w:right="1188"/>
      </w:pPr>
      <w:r w:rsidRPr="004B6EF1">
        <w:t>По</w:t>
      </w:r>
      <w:r w:rsidRPr="004B6EF1">
        <w:tab/>
        <w:t>сравнению</w:t>
      </w:r>
      <w:r w:rsidRPr="004B6EF1">
        <w:tab/>
        <w:t>с</w:t>
      </w:r>
      <w:r w:rsidRPr="004B6EF1">
        <w:tab/>
        <w:t>2021-2022</w:t>
      </w:r>
      <w:r w:rsidRPr="004B6EF1">
        <w:tab/>
        <w:t>учебным</w:t>
      </w:r>
      <w:r w:rsidRPr="004B6EF1">
        <w:tab/>
        <w:t>годом</w:t>
      </w:r>
      <w:r w:rsidRPr="004B6EF1">
        <w:tab/>
        <w:t>средний</w:t>
      </w:r>
      <w:r w:rsidRPr="004B6EF1">
        <w:tab/>
        <w:t xml:space="preserve">балл выше по </w:t>
      </w:r>
      <w:r>
        <w:t xml:space="preserve">русскому языку, математике (профиль), </w:t>
      </w:r>
      <w:r w:rsidRPr="004B6EF1">
        <w:t xml:space="preserve">обществознанию, истории, </w:t>
      </w:r>
      <w:r>
        <w:t>физике и биологии.</w:t>
      </w:r>
    </w:p>
    <w:p w:rsidR="00DF50CC" w:rsidRDefault="00DF50CC" w:rsidP="00DF50CC">
      <w:pPr>
        <w:pStyle w:val="21"/>
        <w:spacing w:before="93"/>
        <w:ind w:left="2091"/>
        <w:rPr>
          <w:u w:val="none"/>
        </w:rPr>
      </w:pPr>
      <w:r>
        <w:rPr>
          <w:u w:val="thick"/>
        </w:rPr>
        <w:t>Сравнение среднего балла по гимназии и средних баллов по России</w:t>
      </w:r>
    </w:p>
    <w:p w:rsidR="00DF50CC" w:rsidRDefault="00DF50CC" w:rsidP="00DF50CC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3111"/>
        <w:gridCol w:w="2808"/>
      </w:tblGrid>
      <w:tr w:rsidR="00DF50CC" w:rsidTr="002C687C">
        <w:trPr>
          <w:trHeight w:val="806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89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Предметы</w:t>
            </w:r>
            <w:proofErr w:type="spellEnd"/>
          </w:p>
        </w:tc>
        <w:tc>
          <w:tcPr>
            <w:tcW w:w="3111" w:type="dxa"/>
          </w:tcPr>
          <w:p w:rsidR="00DF50CC" w:rsidRDefault="00DF50CC" w:rsidP="002C687C">
            <w:pPr>
              <w:pStyle w:val="TableParagraph"/>
              <w:spacing w:line="255" w:lineRule="exact"/>
              <w:ind w:left="506" w:right="50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Среднийбаллпо</w:t>
            </w:r>
            <w:proofErr w:type="spellEnd"/>
          </w:p>
          <w:p w:rsidR="00DF50CC" w:rsidRDefault="00DF50CC" w:rsidP="002C687C">
            <w:pPr>
              <w:pStyle w:val="TableParagraph"/>
              <w:spacing w:before="8" w:line="262" w:lineRule="exact"/>
              <w:ind w:left="948" w:right="935" w:firstLine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гимназии2022-2023</w:t>
            </w:r>
          </w:p>
        </w:tc>
        <w:tc>
          <w:tcPr>
            <w:tcW w:w="2808" w:type="dxa"/>
          </w:tcPr>
          <w:p w:rsidR="00DF50CC" w:rsidRDefault="00DF50CC" w:rsidP="002C687C">
            <w:pPr>
              <w:pStyle w:val="TableParagraph"/>
              <w:spacing w:line="204" w:lineRule="auto"/>
              <w:ind w:left="372" w:right="36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Средний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балл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поРоссии</w:t>
            </w:r>
            <w:proofErr w:type="spellEnd"/>
          </w:p>
          <w:p w:rsidR="00DF50CC" w:rsidRDefault="00DF50CC" w:rsidP="002C687C">
            <w:pPr>
              <w:pStyle w:val="TableParagraph"/>
              <w:spacing w:line="243" w:lineRule="exact"/>
              <w:ind w:left="366" w:right="3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2022-2023</w:t>
            </w:r>
          </w:p>
        </w:tc>
      </w:tr>
      <w:tr w:rsidR="00DF50CC" w:rsidTr="002C687C">
        <w:trPr>
          <w:trHeight w:val="325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Русскийязык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78,8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5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68,43</w:t>
            </w:r>
          </w:p>
        </w:tc>
      </w:tr>
      <w:tr w:rsidR="00DF50CC" w:rsidTr="002C687C">
        <w:trPr>
          <w:trHeight w:val="359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Математикапроф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65,8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12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55,62</w:t>
            </w:r>
          </w:p>
        </w:tc>
      </w:tr>
      <w:tr w:rsidR="00DF50CC" w:rsidTr="002C687C">
        <w:trPr>
          <w:trHeight w:val="318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Обществознание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299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69,6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299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56,4</w:t>
            </w:r>
          </w:p>
        </w:tc>
      </w:tr>
      <w:tr w:rsidR="00DF50CC" w:rsidTr="002C687C">
        <w:trPr>
          <w:trHeight w:val="325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81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История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3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69,8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6" w:lineRule="exact"/>
              <w:ind w:left="370" w:right="360"/>
              <w:jc w:val="center"/>
              <w:rPr>
                <w:sz w:val="28"/>
              </w:rPr>
            </w:pPr>
            <w:r>
              <w:rPr>
                <w:sz w:val="28"/>
              </w:rPr>
              <w:t>56,37</w:t>
            </w:r>
          </w:p>
        </w:tc>
      </w:tr>
      <w:tr w:rsidR="00DF50CC" w:rsidTr="002C687C">
        <w:trPr>
          <w:trHeight w:val="321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81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Физика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1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50,7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1" w:lineRule="exact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54,85</w:t>
            </w:r>
          </w:p>
        </w:tc>
      </w:tr>
      <w:tr w:rsidR="00DF50CC" w:rsidTr="002C687C">
        <w:trPr>
          <w:trHeight w:val="321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81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ИнформатикаиИКТ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1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75,6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1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58,39</w:t>
            </w:r>
          </w:p>
        </w:tc>
      </w:tr>
      <w:tr w:rsidR="00DF50CC" w:rsidTr="002C687C">
        <w:trPr>
          <w:trHeight w:val="321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Биология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59,3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0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50,87</w:t>
            </w:r>
          </w:p>
        </w:tc>
      </w:tr>
      <w:tr w:rsidR="00DF50CC" w:rsidTr="002C687C">
        <w:trPr>
          <w:trHeight w:val="321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Химия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0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56,2</w:t>
            </w:r>
          </w:p>
        </w:tc>
      </w:tr>
      <w:tr w:rsidR="00DF50CC" w:rsidTr="002C687C">
        <w:trPr>
          <w:trHeight w:val="321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Литература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0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71,5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0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63,97</w:t>
            </w:r>
          </w:p>
        </w:tc>
      </w:tr>
      <w:tr w:rsidR="00DF50CC" w:rsidTr="002C687C">
        <w:trPr>
          <w:trHeight w:val="326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Английскийязык</w:t>
            </w:r>
            <w:proofErr w:type="spellEnd"/>
          </w:p>
        </w:tc>
        <w:tc>
          <w:tcPr>
            <w:tcW w:w="3111" w:type="dxa"/>
            <w:shd w:val="clear" w:color="auto" w:fill="FFFFFF" w:themeFill="background1"/>
          </w:tcPr>
          <w:p w:rsidR="00DF50CC" w:rsidRDefault="00DF50CC" w:rsidP="002C687C">
            <w:pPr>
              <w:pStyle w:val="TableParagraph"/>
              <w:spacing w:line="301" w:lineRule="exact"/>
              <w:ind w:left="505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60,8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6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66,31</w:t>
            </w:r>
          </w:p>
        </w:tc>
      </w:tr>
      <w:tr w:rsidR="00DF50CC" w:rsidTr="002C687C">
        <w:trPr>
          <w:trHeight w:val="321"/>
        </w:trPr>
        <w:tc>
          <w:tcPr>
            <w:tcW w:w="2950" w:type="dxa"/>
          </w:tcPr>
          <w:p w:rsidR="00DF50CC" w:rsidRDefault="00DF50CC" w:rsidP="002C687C">
            <w:pPr>
              <w:pStyle w:val="TableParagraph"/>
              <w:spacing w:line="279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География</w:t>
            </w:r>
            <w:proofErr w:type="spellEnd"/>
          </w:p>
        </w:tc>
        <w:tc>
          <w:tcPr>
            <w:tcW w:w="3111" w:type="dxa"/>
          </w:tcPr>
          <w:p w:rsidR="00DF50CC" w:rsidRDefault="00DF50CC" w:rsidP="002C687C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2808" w:type="dxa"/>
            <w:shd w:val="clear" w:color="auto" w:fill="FFFFFF" w:themeFill="background1"/>
          </w:tcPr>
          <w:p w:rsidR="00DF50CC" w:rsidRPr="00995DE4" w:rsidRDefault="00DF50CC" w:rsidP="002C687C">
            <w:pPr>
              <w:pStyle w:val="TableParagraph"/>
              <w:spacing w:line="300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54,6</w:t>
            </w:r>
          </w:p>
        </w:tc>
      </w:tr>
    </w:tbl>
    <w:p w:rsidR="00DF50CC" w:rsidRDefault="00DF50CC" w:rsidP="00DF50CC">
      <w:pPr>
        <w:pStyle w:val="a3"/>
        <w:spacing w:before="56"/>
        <w:ind w:left="1818"/>
      </w:pPr>
      <w:r>
        <w:t xml:space="preserve">      </w:t>
      </w:r>
    </w:p>
    <w:p w:rsidR="00DF50CC" w:rsidRDefault="00DF50CC" w:rsidP="00DF50CC">
      <w:pPr>
        <w:pStyle w:val="a3"/>
        <w:spacing w:before="56"/>
        <w:ind w:left="1818"/>
      </w:pPr>
    </w:p>
    <w:p w:rsidR="00DF50CC" w:rsidRDefault="00DF50CC" w:rsidP="00DF50CC">
      <w:pPr>
        <w:pStyle w:val="a3"/>
        <w:spacing w:before="56"/>
        <w:ind w:left="1818"/>
      </w:pPr>
      <w:r>
        <w:t xml:space="preserve">   По всем предметам, кроме физики и английского языка средний балл </w:t>
      </w:r>
    </w:p>
    <w:p w:rsidR="00DF50CC" w:rsidRDefault="00DF50CC" w:rsidP="00DF50CC">
      <w:pPr>
        <w:pStyle w:val="a3"/>
        <w:spacing w:before="56"/>
        <w:ind w:left="1818"/>
      </w:pPr>
      <w:r>
        <w:t xml:space="preserve">по гимназии выше </w:t>
      </w:r>
      <w:proofErr w:type="spellStart"/>
      <w:r>
        <w:t>среднероссийского</w:t>
      </w:r>
      <w:proofErr w:type="spellEnd"/>
      <w:r>
        <w:t>, что говорит о хорошем уровне знаний</w:t>
      </w:r>
    </w:p>
    <w:p w:rsidR="00DF50CC" w:rsidRDefault="00DF50CC" w:rsidP="00DF50CC">
      <w:pPr>
        <w:pStyle w:val="a3"/>
        <w:spacing w:before="56"/>
        <w:ind w:left="1818"/>
      </w:pPr>
      <w:r>
        <w:t>выпускников гимназии практически по всем предметам.</w:t>
      </w:r>
    </w:p>
    <w:p w:rsidR="00DF50CC" w:rsidRDefault="00DF50CC" w:rsidP="00DF50CC">
      <w:pPr>
        <w:pStyle w:val="a3"/>
        <w:spacing w:before="56"/>
        <w:ind w:left="1701"/>
      </w:pPr>
      <w:r>
        <w:lastRenderedPageBreak/>
        <w:t>По итогам государственной (итоговой) аттестации за курс средней</w:t>
      </w:r>
    </w:p>
    <w:p w:rsidR="00DF50CC" w:rsidRDefault="00DF50CC" w:rsidP="00DF50CC">
      <w:pPr>
        <w:sectPr w:rsidR="00DF50CC" w:rsidSect="002C687C">
          <w:type w:val="continuous"/>
          <w:pgSz w:w="11920" w:h="16850"/>
          <w:pgMar w:top="1600" w:right="0" w:bottom="280" w:left="520" w:header="720" w:footer="720" w:gutter="0"/>
          <w:cols w:space="720"/>
        </w:sectPr>
      </w:pPr>
    </w:p>
    <w:p w:rsidR="00DF50CC" w:rsidRDefault="00DF50CC" w:rsidP="00DF50CC">
      <w:pPr>
        <w:pStyle w:val="a3"/>
        <w:spacing w:before="71"/>
        <w:ind w:left="1249" w:right="779"/>
      </w:pPr>
      <w:r>
        <w:lastRenderedPageBreak/>
        <w:t xml:space="preserve">       </w:t>
      </w:r>
      <w:proofErr w:type="gramStart"/>
      <w:r>
        <w:t>обшей школы 2 выпускников 11-х классов получили медаль за особые    успех и в учении и аттестат особого образца (с отличием):</w:t>
      </w:r>
      <w:proofErr w:type="gramEnd"/>
    </w:p>
    <w:p w:rsidR="00DF50CC" w:rsidRDefault="00DF50CC" w:rsidP="00DF50CC">
      <w:pPr>
        <w:pStyle w:val="11"/>
        <w:spacing w:before="5"/>
        <w:ind w:left="0" w:right="6830"/>
      </w:pPr>
      <w:bookmarkStart w:id="0" w:name="11а-_Быстриков_Илья"/>
      <w:bookmarkEnd w:id="0"/>
      <w:r>
        <w:t>11</w:t>
      </w:r>
      <w:proofErr w:type="gramStart"/>
      <w:r>
        <w:t>а-</w:t>
      </w:r>
      <w:proofErr w:type="gramEnd"/>
      <w:r>
        <w:t xml:space="preserve"> </w:t>
      </w:r>
      <w:proofErr w:type="spellStart"/>
      <w:r>
        <w:t>Мгоян</w:t>
      </w:r>
      <w:proofErr w:type="spellEnd"/>
      <w:r>
        <w:t xml:space="preserve"> Марина</w:t>
      </w:r>
    </w:p>
    <w:p w:rsidR="00DF50CC" w:rsidRDefault="00DF50CC" w:rsidP="00DF50CC">
      <w:pPr>
        <w:pStyle w:val="11"/>
        <w:spacing w:before="5"/>
        <w:ind w:left="0" w:right="6830"/>
      </w:pPr>
      <w:bookmarkStart w:id="1" w:name="11а-_Майс_Владлена"/>
      <w:bookmarkStart w:id="2" w:name="_GoBack"/>
      <w:bookmarkEnd w:id="1"/>
      <w:bookmarkEnd w:id="2"/>
      <w:r>
        <w:t>11</w:t>
      </w:r>
      <w:proofErr w:type="gramStart"/>
      <w:r>
        <w:t>а-</w:t>
      </w:r>
      <w:proofErr w:type="gramEnd"/>
      <w:r>
        <w:t xml:space="preserve"> </w:t>
      </w:r>
      <w:proofErr w:type="spellStart"/>
      <w:r>
        <w:t>Парусимова</w:t>
      </w:r>
      <w:proofErr w:type="spellEnd"/>
      <w:r>
        <w:t xml:space="preserve"> Софья</w:t>
      </w:r>
    </w:p>
    <w:p w:rsidR="00DF50CC" w:rsidRDefault="00DF50CC" w:rsidP="00DF50CC">
      <w:pPr>
        <w:pStyle w:val="a3"/>
        <w:spacing w:after="4"/>
        <w:ind w:left="1249" w:firstLine="707"/>
      </w:pPr>
      <w:r>
        <w:t>Результаты сравнительного анализа учащихся, получивших золотые медали «За особые успехи» выглядит следующим образом:</w:t>
      </w:r>
    </w:p>
    <w:tbl>
      <w:tblPr>
        <w:tblStyle w:val="TableNormal"/>
        <w:tblW w:w="0" w:type="auto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1075"/>
        <w:gridCol w:w="1075"/>
        <w:gridCol w:w="1076"/>
      </w:tblGrid>
      <w:tr w:rsidR="00DF50CC" w:rsidTr="002C687C">
        <w:trPr>
          <w:trHeight w:val="504"/>
        </w:trPr>
        <w:tc>
          <w:tcPr>
            <w:tcW w:w="3135" w:type="dxa"/>
          </w:tcPr>
          <w:p w:rsidR="00DF50CC" w:rsidRDefault="00DF50CC" w:rsidP="002C687C">
            <w:pPr>
              <w:pStyle w:val="TableParagraph"/>
              <w:spacing w:line="270" w:lineRule="exact"/>
              <w:ind w:left="8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Награждены</w:t>
            </w:r>
            <w:proofErr w:type="spellEnd"/>
          </w:p>
        </w:tc>
        <w:tc>
          <w:tcPr>
            <w:tcW w:w="1075" w:type="dxa"/>
          </w:tcPr>
          <w:p w:rsidR="00DF50CC" w:rsidRDefault="00DF50CC" w:rsidP="002C687C">
            <w:pPr>
              <w:pStyle w:val="TableParagraph"/>
              <w:spacing w:line="226" w:lineRule="exact"/>
              <w:ind w:left="321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075" w:type="dxa"/>
          </w:tcPr>
          <w:p w:rsidR="00DF50CC" w:rsidRDefault="00DF50CC" w:rsidP="002C687C">
            <w:pPr>
              <w:pStyle w:val="TableParagraph"/>
              <w:spacing w:line="226" w:lineRule="exact"/>
              <w:ind w:left="321"/>
              <w:rPr>
                <w:b/>
              </w:rPr>
            </w:pPr>
            <w:r>
              <w:rPr>
                <w:b/>
              </w:rPr>
              <w:t>2021-</w:t>
            </w:r>
          </w:p>
          <w:p w:rsidR="00DF50CC" w:rsidRDefault="00DF50CC" w:rsidP="002C687C">
            <w:pPr>
              <w:pStyle w:val="TableParagraph"/>
              <w:spacing w:line="244" w:lineRule="exact"/>
              <w:ind w:left="32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76" w:type="dxa"/>
          </w:tcPr>
          <w:p w:rsidR="00DF50CC" w:rsidRDefault="00DF50CC" w:rsidP="002C687C">
            <w:pPr>
              <w:pStyle w:val="TableParagraph"/>
              <w:spacing w:line="239" w:lineRule="exact"/>
              <w:ind w:left="293"/>
              <w:rPr>
                <w:b/>
              </w:rPr>
            </w:pPr>
            <w:r>
              <w:rPr>
                <w:b/>
              </w:rPr>
              <w:t>2020-</w:t>
            </w:r>
          </w:p>
          <w:p w:rsidR="00DF50CC" w:rsidRDefault="00DF50CC" w:rsidP="002C687C">
            <w:pPr>
              <w:pStyle w:val="TableParagraph"/>
              <w:spacing w:line="245" w:lineRule="exact"/>
              <w:ind w:left="322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F50CC" w:rsidTr="002C687C">
        <w:trPr>
          <w:trHeight w:val="642"/>
        </w:trPr>
        <w:tc>
          <w:tcPr>
            <w:tcW w:w="3135" w:type="dxa"/>
          </w:tcPr>
          <w:p w:rsidR="00DF50CC" w:rsidRPr="00C3193A" w:rsidRDefault="00DF50CC" w:rsidP="002C687C">
            <w:pPr>
              <w:pStyle w:val="TableParagraph"/>
              <w:spacing w:before="1" w:line="230" w:lineRule="auto"/>
              <w:ind w:left="115" w:right="865"/>
              <w:rPr>
                <w:sz w:val="28"/>
                <w:lang w:val="ru-RU"/>
              </w:rPr>
            </w:pPr>
            <w:r w:rsidRPr="00C3193A">
              <w:rPr>
                <w:sz w:val="28"/>
                <w:lang w:val="ru-RU"/>
              </w:rPr>
              <w:t>Медаль</w:t>
            </w:r>
            <w:r w:rsidR="00D87A19">
              <w:rPr>
                <w:sz w:val="28"/>
                <w:lang w:val="ru-RU"/>
              </w:rPr>
              <w:t xml:space="preserve"> </w:t>
            </w:r>
            <w:r w:rsidRPr="00C3193A">
              <w:rPr>
                <w:sz w:val="28"/>
                <w:lang w:val="ru-RU"/>
              </w:rPr>
              <w:t>за</w:t>
            </w:r>
            <w:r w:rsidR="00D87A19">
              <w:rPr>
                <w:sz w:val="28"/>
                <w:lang w:val="ru-RU"/>
              </w:rPr>
              <w:t xml:space="preserve"> </w:t>
            </w:r>
            <w:r w:rsidRPr="00C3193A">
              <w:rPr>
                <w:sz w:val="28"/>
                <w:lang w:val="ru-RU"/>
              </w:rPr>
              <w:t>особые</w:t>
            </w:r>
            <w:r w:rsidR="00D87A19">
              <w:rPr>
                <w:sz w:val="28"/>
                <w:lang w:val="ru-RU"/>
              </w:rPr>
              <w:t xml:space="preserve"> </w:t>
            </w:r>
            <w:r w:rsidRPr="00C3193A">
              <w:rPr>
                <w:sz w:val="28"/>
                <w:lang w:val="ru-RU"/>
              </w:rPr>
              <w:t>успехи</w:t>
            </w:r>
            <w:r w:rsidR="00D87A19">
              <w:rPr>
                <w:sz w:val="28"/>
                <w:lang w:val="ru-RU"/>
              </w:rPr>
              <w:t xml:space="preserve"> </w:t>
            </w:r>
            <w:r w:rsidRPr="00C3193A">
              <w:rPr>
                <w:sz w:val="28"/>
                <w:lang w:val="ru-RU"/>
              </w:rPr>
              <w:t>в</w:t>
            </w:r>
            <w:r w:rsidR="00D87A19">
              <w:rPr>
                <w:sz w:val="28"/>
                <w:lang w:val="ru-RU"/>
              </w:rPr>
              <w:t xml:space="preserve"> </w:t>
            </w:r>
            <w:r w:rsidRPr="00C3193A">
              <w:rPr>
                <w:sz w:val="28"/>
                <w:lang w:val="ru-RU"/>
              </w:rPr>
              <w:t>учении</w:t>
            </w:r>
          </w:p>
        </w:tc>
        <w:tc>
          <w:tcPr>
            <w:tcW w:w="1075" w:type="dxa"/>
          </w:tcPr>
          <w:p w:rsidR="00DF50CC" w:rsidRDefault="00DF50CC" w:rsidP="002C687C">
            <w:pPr>
              <w:pStyle w:val="TableParagraph"/>
              <w:spacing w:before="17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DF50CC" w:rsidRDefault="00DF50CC" w:rsidP="002C687C">
            <w:pPr>
              <w:pStyle w:val="TableParagraph"/>
              <w:spacing w:before="17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6" w:type="dxa"/>
          </w:tcPr>
          <w:p w:rsidR="00DF50CC" w:rsidRDefault="00DF50CC" w:rsidP="002C687C">
            <w:pPr>
              <w:pStyle w:val="TableParagraph"/>
              <w:spacing w:before="171"/>
              <w:ind w:left="405" w:right="3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DF50CC" w:rsidRDefault="00DF50CC" w:rsidP="00DF50CC">
      <w:pPr>
        <w:pStyle w:val="11"/>
        <w:spacing w:line="316" w:lineRule="exact"/>
        <w:ind w:left="4643"/>
        <w:rPr>
          <w:highlight w:val="yellow"/>
        </w:rPr>
      </w:pPr>
    </w:p>
    <w:p w:rsidR="00DF50CC" w:rsidRDefault="00DF50CC" w:rsidP="00DF50CC">
      <w:pPr>
        <w:pStyle w:val="11"/>
        <w:spacing w:line="316" w:lineRule="exact"/>
        <w:ind w:left="4643"/>
        <w:rPr>
          <w:highlight w:val="yellow"/>
        </w:rPr>
      </w:pPr>
    </w:p>
    <w:p w:rsidR="00DF50CC" w:rsidRPr="000F46E6" w:rsidRDefault="00DF50CC" w:rsidP="00DF50CC">
      <w:pPr>
        <w:pStyle w:val="11"/>
        <w:spacing w:line="316" w:lineRule="exact"/>
        <w:ind w:left="4643"/>
      </w:pPr>
      <w:r w:rsidRPr="000F46E6">
        <w:t>Поступление</w:t>
      </w:r>
    </w:p>
    <w:p w:rsidR="00DF50CC" w:rsidRPr="002C687C" w:rsidRDefault="00DF50CC" w:rsidP="00DF50CC">
      <w:pPr>
        <w:pStyle w:val="a3"/>
        <w:tabs>
          <w:tab w:val="left" w:pos="2132"/>
        </w:tabs>
        <w:ind w:left="1184" w:right="837" w:firstLine="707"/>
      </w:pPr>
      <w:r w:rsidRPr="000E2AC2">
        <w:t>Из 36 выпускников 2023 года, получивших аттестаты, поступили</w:t>
      </w:r>
      <w:r w:rsidR="00E45D17">
        <w:t xml:space="preserve"> </w:t>
      </w:r>
      <w:r w:rsidRPr="000E2AC2">
        <w:t>в ВУЗы</w:t>
      </w:r>
      <w:r w:rsidRPr="000E2AC2">
        <w:tab/>
      </w:r>
      <w:r w:rsidRPr="002C687C">
        <w:t>36 человек</w:t>
      </w:r>
      <w:r w:rsidR="002C687C" w:rsidRPr="002C687C">
        <w:t xml:space="preserve">, </w:t>
      </w:r>
      <w:r w:rsidR="000935AC">
        <w:t xml:space="preserve">4 </w:t>
      </w:r>
      <w:r w:rsidRPr="002C687C">
        <w:t>выпускников–не поступали никуда.</w:t>
      </w:r>
    </w:p>
    <w:p w:rsidR="00DF50CC" w:rsidRPr="000F46E6" w:rsidRDefault="00DF50CC" w:rsidP="00DF50CC">
      <w:pPr>
        <w:pStyle w:val="a3"/>
        <w:ind w:left="1184" w:firstLine="707"/>
      </w:pPr>
      <w:proofErr w:type="spellStart"/>
      <w:proofErr w:type="gramStart"/>
      <w:r w:rsidRPr="000F46E6">
        <w:t>Поступившиев</w:t>
      </w:r>
      <w:proofErr w:type="spellEnd"/>
      <w:r w:rsidRPr="000F46E6">
        <w:t xml:space="preserve"> ВУЗы распределились по форме обучения следующим образом: 1</w:t>
      </w:r>
      <w:r w:rsidR="000F46E6" w:rsidRPr="000F46E6">
        <w:t>7</w:t>
      </w:r>
      <w:r w:rsidR="002C687C" w:rsidRPr="000F46E6">
        <w:t xml:space="preserve"> </w:t>
      </w:r>
      <w:r w:rsidRPr="000F46E6">
        <w:t>человек учатся на бюджетной основе, 1</w:t>
      </w:r>
      <w:r w:rsidR="000F46E6" w:rsidRPr="000F46E6">
        <w:t>5</w:t>
      </w:r>
      <w:r w:rsidRPr="000F46E6">
        <w:t>– на договорной</w:t>
      </w:r>
      <w:proofErr w:type="gramEnd"/>
    </w:p>
    <w:p w:rsidR="00DF50CC" w:rsidRPr="000E2AC2" w:rsidRDefault="00DF50CC" w:rsidP="00DF50CC">
      <w:pPr>
        <w:pStyle w:val="11"/>
        <w:spacing w:before="79" w:after="2"/>
        <w:ind w:left="4149" w:right="779" w:hanging="2939"/>
        <w:jc w:val="center"/>
      </w:pPr>
      <w:bookmarkStart w:id="3" w:name="Сведения_о_выборе_специальности_выпускни"/>
      <w:bookmarkEnd w:id="3"/>
      <w:r w:rsidRPr="000E2AC2">
        <w:t>Сведения о выборе специальности выпускниками 11-х классов 2023 года</w:t>
      </w:r>
      <w:r>
        <w:t xml:space="preserve"> </w:t>
      </w:r>
      <w:r w:rsidRPr="000E2AC2">
        <w:t>для дальнейшего обучения</w:t>
      </w:r>
    </w:p>
    <w:tbl>
      <w:tblPr>
        <w:tblStyle w:val="TableNormal"/>
        <w:tblW w:w="0" w:type="auto"/>
        <w:tblInd w:w="3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2339"/>
      </w:tblGrid>
      <w:tr w:rsidR="00DF50CC" w:rsidRPr="00530B51" w:rsidTr="002C687C">
        <w:trPr>
          <w:trHeight w:val="966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Направление</w:t>
            </w:r>
            <w:proofErr w:type="spellEnd"/>
          </w:p>
        </w:tc>
        <w:tc>
          <w:tcPr>
            <w:tcW w:w="2339" w:type="dxa"/>
          </w:tcPr>
          <w:p w:rsidR="00DF50CC" w:rsidRPr="000935AC" w:rsidRDefault="00DF50CC" w:rsidP="002C687C">
            <w:pPr>
              <w:pStyle w:val="TableParagraph"/>
              <w:ind w:left="114" w:right="450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количествовыбравшихиз</w:t>
            </w:r>
            <w:proofErr w:type="spellEnd"/>
          </w:p>
          <w:p w:rsidR="00DF50CC" w:rsidRPr="000935AC" w:rsidRDefault="00DF50CC" w:rsidP="002C687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 w:rsidRPr="000935AC">
              <w:rPr>
                <w:sz w:val="28"/>
              </w:rPr>
              <w:t>11-хклассов</w:t>
            </w:r>
          </w:p>
        </w:tc>
      </w:tr>
      <w:tr w:rsidR="00DF50CC" w:rsidRPr="00530B51" w:rsidTr="002C687C">
        <w:trPr>
          <w:trHeight w:val="321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филологическое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00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3</w:t>
            </w:r>
          </w:p>
        </w:tc>
      </w:tr>
      <w:tr w:rsidR="00DF50CC" w:rsidRPr="00530B51" w:rsidTr="002C687C">
        <w:trPr>
          <w:trHeight w:val="642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художественно</w:t>
            </w:r>
            <w:proofErr w:type="spellEnd"/>
            <w:r w:rsidRPr="000935AC">
              <w:rPr>
                <w:sz w:val="28"/>
              </w:rPr>
              <w:t>-</w:t>
            </w:r>
          </w:p>
          <w:p w:rsidR="00DF50CC" w:rsidRPr="000935AC" w:rsidRDefault="00DF50CC" w:rsidP="002C687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эстетическое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3</w:t>
            </w:r>
          </w:p>
        </w:tc>
      </w:tr>
      <w:tr w:rsidR="00DF50CC" w:rsidRPr="00530B51" w:rsidTr="002C687C">
        <w:trPr>
          <w:trHeight w:val="645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социально</w:t>
            </w:r>
            <w:proofErr w:type="spellEnd"/>
            <w:r w:rsidRPr="000935AC">
              <w:rPr>
                <w:sz w:val="28"/>
              </w:rPr>
              <w:t>-</w:t>
            </w:r>
          </w:p>
          <w:p w:rsidR="00DF50CC" w:rsidRPr="000935AC" w:rsidRDefault="00DF50CC" w:rsidP="002C687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гуманитарное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7</w:t>
            </w:r>
          </w:p>
        </w:tc>
      </w:tr>
      <w:tr w:rsidR="00DF50CC" w:rsidRPr="00530B51" w:rsidTr="002C687C">
        <w:trPr>
          <w:trHeight w:val="602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290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экономико</w:t>
            </w:r>
            <w:proofErr w:type="spellEnd"/>
            <w:r w:rsidRPr="000935AC">
              <w:rPr>
                <w:sz w:val="28"/>
              </w:rPr>
              <w:t>-</w:t>
            </w:r>
          </w:p>
          <w:p w:rsidR="00DF50CC" w:rsidRPr="000935AC" w:rsidRDefault="00DF50CC" w:rsidP="002C687C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математическое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01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11</w:t>
            </w:r>
          </w:p>
        </w:tc>
      </w:tr>
      <w:tr w:rsidR="00DF50CC" w:rsidRPr="00530B51" w:rsidTr="002C687C">
        <w:trPr>
          <w:trHeight w:val="321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естественно-научное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00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1</w:t>
            </w:r>
          </w:p>
        </w:tc>
      </w:tr>
      <w:tr w:rsidR="00DF50CC" w:rsidRPr="00530B51" w:rsidTr="002C687C">
        <w:trPr>
          <w:trHeight w:val="321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техническое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00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6</w:t>
            </w:r>
          </w:p>
        </w:tc>
      </w:tr>
      <w:tr w:rsidR="00DF50CC" w:rsidRPr="00530B51" w:rsidTr="002C687C">
        <w:trPr>
          <w:trHeight w:val="323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спортивное</w:t>
            </w:r>
            <w:proofErr w:type="spellEnd"/>
          </w:p>
        </w:tc>
        <w:tc>
          <w:tcPr>
            <w:tcW w:w="2339" w:type="dxa"/>
          </w:tcPr>
          <w:p w:rsidR="00DF50CC" w:rsidRPr="000935AC" w:rsidRDefault="00DF50CC" w:rsidP="002C687C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 w:rsidRPr="000935AC">
              <w:rPr>
                <w:sz w:val="28"/>
              </w:rPr>
              <w:t>1</w:t>
            </w:r>
          </w:p>
        </w:tc>
      </w:tr>
      <w:tr w:rsidR="00DF50CC" w:rsidTr="002C687C">
        <w:trPr>
          <w:trHeight w:val="321"/>
        </w:trPr>
        <w:tc>
          <w:tcPr>
            <w:tcW w:w="3092" w:type="dxa"/>
          </w:tcPr>
          <w:p w:rsidR="00DF50CC" w:rsidRPr="000935AC" w:rsidRDefault="00DF50CC" w:rsidP="002C687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spellStart"/>
            <w:r w:rsidRPr="000935AC">
              <w:rPr>
                <w:sz w:val="28"/>
              </w:rPr>
              <w:t>всего</w:t>
            </w:r>
            <w:proofErr w:type="spellEnd"/>
          </w:p>
        </w:tc>
        <w:tc>
          <w:tcPr>
            <w:tcW w:w="2339" w:type="dxa"/>
          </w:tcPr>
          <w:p w:rsidR="00DF50CC" w:rsidRPr="000935AC" w:rsidRDefault="000935AC" w:rsidP="002C687C">
            <w:pPr>
              <w:pStyle w:val="TableParagraph"/>
              <w:spacing w:line="300" w:lineRule="exact"/>
              <w:ind w:left="114"/>
              <w:rPr>
                <w:sz w:val="28"/>
                <w:lang w:val="ru-RU"/>
              </w:rPr>
            </w:pPr>
            <w:r w:rsidRPr="000935AC">
              <w:rPr>
                <w:sz w:val="28"/>
                <w:lang w:val="ru-RU"/>
              </w:rPr>
              <w:t>32</w:t>
            </w:r>
          </w:p>
        </w:tc>
      </w:tr>
    </w:tbl>
    <w:p w:rsidR="00DF50CC" w:rsidRDefault="00DF50CC" w:rsidP="00DF50CC">
      <w:pPr>
        <w:pStyle w:val="a3"/>
        <w:ind w:left="1107" w:right="1175" w:firstLine="727"/>
        <w:jc w:val="both"/>
      </w:pPr>
      <w:r>
        <w:t>Большое внимание администрацией было уделено ведению школьной документации: классных журналов, личных дел учащихся.</w:t>
      </w:r>
    </w:p>
    <w:p w:rsidR="00DF50CC" w:rsidRDefault="00DF50CC" w:rsidP="00DF50CC">
      <w:pPr>
        <w:pStyle w:val="a3"/>
        <w:ind w:left="1107" w:right="1172" w:firstLine="705"/>
        <w:jc w:val="both"/>
      </w:pPr>
      <w:r>
        <w:t xml:space="preserve">В течение учебного года регулярно проверялось заполнение </w:t>
      </w:r>
      <w:r>
        <w:rPr>
          <w:spacing w:val="-1"/>
        </w:rPr>
        <w:t>электронного журнала 11-го</w:t>
      </w:r>
      <w:r>
        <w:t>класса. Анализ проверки классных журналов показал:</w:t>
      </w:r>
    </w:p>
    <w:p w:rsidR="00DF50CC" w:rsidRDefault="00DF50CC" w:rsidP="00DF50CC">
      <w:pPr>
        <w:pStyle w:val="a5"/>
        <w:numPr>
          <w:ilvl w:val="0"/>
          <w:numId w:val="2"/>
        </w:numPr>
        <w:tabs>
          <w:tab w:val="left" w:pos="1108"/>
        </w:tabs>
        <w:spacing w:line="321" w:lineRule="exact"/>
        <w:rPr>
          <w:sz w:val="28"/>
        </w:rPr>
      </w:pPr>
      <w:r>
        <w:rPr>
          <w:sz w:val="28"/>
        </w:rPr>
        <w:t>выдерживается обязательный минимум содержания образования;</w:t>
      </w:r>
    </w:p>
    <w:p w:rsidR="00DF50CC" w:rsidRDefault="00DF50CC" w:rsidP="00DF50CC">
      <w:pPr>
        <w:pStyle w:val="a5"/>
        <w:numPr>
          <w:ilvl w:val="1"/>
          <w:numId w:val="2"/>
        </w:numPr>
        <w:tabs>
          <w:tab w:val="left" w:pos="1358"/>
        </w:tabs>
        <w:ind w:right="1267" w:firstLine="0"/>
        <w:jc w:val="left"/>
        <w:rPr>
          <w:sz w:val="28"/>
        </w:rPr>
      </w:pPr>
      <w:r>
        <w:rPr>
          <w:sz w:val="28"/>
        </w:rPr>
        <w:t>количество часов по всем предметам соответствует учебному плану гимназии;</w:t>
      </w:r>
    </w:p>
    <w:p w:rsidR="00DF50CC" w:rsidRDefault="00DF50CC" w:rsidP="00DF50CC">
      <w:pPr>
        <w:pStyle w:val="a5"/>
        <w:numPr>
          <w:ilvl w:val="1"/>
          <w:numId w:val="2"/>
        </w:numPr>
        <w:tabs>
          <w:tab w:val="left" w:pos="1414"/>
          <w:tab w:val="left" w:pos="1415"/>
          <w:tab w:val="left" w:pos="3227"/>
          <w:tab w:val="left" w:pos="4134"/>
          <w:tab w:val="left" w:pos="6388"/>
          <w:tab w:val="left" w:pos="8157"/>
        </w:tabs>
        <w:ind w:right="1703" w:firstLine="0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часть</w:t>
      </w:r>
      <w:r>
        <w:rPr>
          <w:sz w:val="28"/>
        </w:rPr>
        <w:tab/>
        <w:t>образовательных</w:t>
      </w:r>
      <w:r>
        <w:rPr>
          <w:sz w:val="28"/>
        </w:rPr>
        <w:tab/>
        <w:t>компонентов</w:t>
      </w:r>
      <w:r>
        <w:rPr>
          <w:sz w:val="28"/>
        </w:rPr>
        <w:tab/>
        <w:t>выполняется согласно календарно-тематическому планированию;</w:t>
      </w:r>
    </w:p>
    <w:p w:rsidR="00DF50CC" w:rsidRDefault="00DF50CC" w:rsidP="00DF50CC">
      <w:pPr>
        <w:pStyle w:val="a5"/>
        <w:numPr>
          <w:ilvl w:val="0"/>
          <w:numId w:val="2"/>
        </w:numPr>
        <w:tabs>
          <w:tab w:val="left" w:pos="1108"/>
        </w:tabs>
        <w:spacing w:line="321" w:lineRule="exact"/>
        <w:jc w:val="left"/>
        <w:rPr>
          <w:sz w:val="28"/>
        </w:rPr>
      </w:pPr>
      <w:r>
        <w:rPr>
          <w:sz w:val="28"/>
        </w:rPr>
        <w:t xml:space="preserve">по региональному компоненту проводятся уроки </w:t>
      </w:r>
      <w:proofErr w:type="spellStart"/>
      <w:r>
        <w:rPr>
          <w:sz w:val="28"/>
        </w:rPr>
        <w:t>Кубановедения</w:t>
      </w:r>
      <w:proofErr w:type="spellEnd"/>
      <w:r>
        <w:rPr>
          <w:sz w:val="28"/>
        </w:rPr>
        <w:t xml:space="preserve"> и ОБЖ;</w:t>
      </w:r>
    </w:p>
    <w:p w:rsidR="00DF50CC" w:rsidRDefault="00DF50CC" w:rsidP="00DF50CC">
      <w:pPr>
        <w:pStyle w:val="a3"/>
        <w:spacing w:before="71"/>
        <w:ind w:left="1107" w:right="627"/>
        <w:jc w:val="both"/>
      </w:pPr>
      <w:r>
        <w:t xml:space="preserve">учебные программы по предметам на конец учебного года выполнены в полном </w:t>
      </w:r>
      <w:r>
        <w:lastRenderedPageBreak/>
        <w:t>объеме;</w:t>
      </w:r>
    </w:p>
    <w:p w:rsidR="00DF50CC" w:rsidRDefault="00DF50CC" w:rsidP="00DF50CC">
      <w:pPr>
        <w:pStyle w:val="a5"/>
        <w:numPr>
          <w:ilvl w:val="0"/>
          <w:numId w:val="2"/>
        </w:numPr>
        <w:tabs>
          <w:tab w:val="left" w:pos="1108"/>
        </w:tabs>
        <w:spacing w:before="3" w:line="322" w:lineRule="exact"/>
        <w:ind w:left="1813" w:right="627" w:hanging="941"/>
        <w:rPr>
          <w:sz w:val="28"/>
        </w:rPr>
      </w:pPr>
      <w:r>
        <w:rPr>
          <w:sz w:val="28"/>
        </w:rPr>
        <w:t>элективные курсы в профильных классах ведутся согласно учебному плану.</w:t>
      </w:r>
    </w:p>
    <w:p w:rsidR="00DF50CC" w:rsidRDefault="00DF50CC" w:rsidP="00DF50CC">
      <w:pPr>
        <w:pStyle w:val="a3"/>
        <w:ind w:right="627" w:firstLine="709"/>
        <w:jc w:val="both"/>
      </w:pPr>
      <w:r>
        <w:t>При сопровождении учащихся на пункты проведения экзаменов сопровождающими учителями строго выполнялись все рекомендации. Нарушение техники безопасности выпускниками не обнаружено.</w:t>
      </w:r>
    </w:p>
    <w:p w:rsidR="00DF50CC" w:rsidRDefault="00DF50CC" w:rsidP="00DF50CC">
      <w:pPr>
        <w:pStyle w:val="a3"/>
        <w:spacing w:before="1"/>
        <w:ind w:right="627" w:firstLine="567"/>
        <w:jc w:val="both"/>
      </w:pPr>
      <w:r>
        <w:t xml:space="preserve">Комиссия в составе Шафрановой Е.В., Черной О.А., Рудаковой Н.В., </w:t>
      </w:r>
      <w:proofErr w:type="spellStart"/>
      <w:r>
        <w:t>Щербатюк</w:t>
      </w:r>
      <w:proofErr w:type="spellEnd"/>
      <w:r>
        <w:t xml:space="preserve"> Л.В., работала по заполнению аттестатов выпускников11-х классов. В работе комиссии нарушений не обнаружено.</w:t>
      </w:r>
    </w:p>
    <w:p w:rsidR="00DF50CC" w:rsidRDefault="00DF50CC" w:rsidP="00DF50CC">
      <w:pPr>
        <w:pStyle w:val="a3"/>
        <w:ind w:right="627" w:firstLine="567"/>
        <w:jc w:val="both"/>
      </w:pPr>
      <w:r>
        <w:rPr>
          <w:b/>
          <w:i/>
        </w:rPr>
        <w:t xml:space="preserve">Выводы: </w:t>
      </w:r>
      <w:r>
        <w:t xml:space="preserve">совместные усилия учителей-предметников, методических объединений, классных руководителей, администрации, родителей и выпускников дали хорошие результаты. </w:t>
      </w:r>
    </w:p>
    <w:p w:rsidR="00DF50CC" w:rsidRDefault="00DF50CC" w:rsidP="00DF50CC">
      <w:pPr>
        <w:pStyle w:val="a3"/>
        <w:ind w:right="627" w:firstLine="567"/>
        <w:jc w:val="both"/>
      </w:pPr>
      <w:r>
        <w:t>Все выпускники подтвердили результаты промежуточных аттестаций.</w:t>
      </w:r>
    </w:p>
    <w:p w:rsidR="00DF50CC" w:rsidRDefault="00DF50CC" w:rsidP="00DF50CC">
      <w:pPr>
        <w:tabs>
          <w:tab w:val="left" w:pos="1288"/>
        </w:tabs>
        <w:spacing w:line="321" w:lineRule="exact"/>
        <w:rPr>
          <w:sz w:val="28"/>
        </w:rPr>
      </w:pPr>
    </w:p>
    <w:p w:rsidR="00DF50CC" w:rsidRDefault="00DF50CC" w:rsidP="00DF50CC">
      <w:pPr>
        <w:pStyle w:val="21"/>
        <w:spacing w:line="321" w:lineRule="exact"/>
        <w:ind w:left="5608"/>
        <w:rPr>
          <w:u w:val="none"/>
        </w:rPr>
      </w:pPr>
      <w:r>
        <w:tab/>
      </w:r>
      <w:r w:rsidRPr="000935AC">
        <w:rPr>
          <w:u w:val="thick"/>
        </w:rPr>
        <w:t>Предложения: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535"/>
          <w:tab w:val="left" w:pos="3400"/>
          <w:tab w:val="left" w:pos="4578"/>
          <w:tab w:val="left" w:pos="6979"/>
          <w:tab w:val="left" w:pos="8635"/>
          <w:tab w:val="left" w:pos="10337"/>
        </w:tabs>
        <w:ind w:right="779"/>
        <w:jc w:val="left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анализ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(итоговой)</w:t>
      </w:r>
      <w:r>
        <w:rPr>
          <w:sz w:val="28"/>
        </w:rPr>
        <w:tab/>
        <w:t>аттестации</w:t>
      </w:r>
      <w:r>
        <w:rPr>
          <w:sz w:val="28"/>
        </w:rPr>
        <w:tab/>
        <w:t>на педагогическом совете гимназии в августе 2023 г.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535"/>
        </w:tabs>
        <w:spacing w:before="3" w:line="319" w:lineRule="exact"/>
        <w:ind w:hanging="363"/>
        <w:jc w:val="left"/>
        <w:rPr>
          <w:sz w:val="28"/>
        </w:rPr>
      </w:pPr>
      <w:r>
        <w:rPr>
          <w:sz w:val="28"/>
        </w:rPr>
        <w:t>Всем учителям гимназии:</w:t>
      </w:r>
    </w:p>
    <w:p w:rsidR="00DF50CC" w:rsidRDefault="00DF50CC" w:rsidP="00DF50CC">
      <w:pPr>
        <w:pStyle w:val="a5"/>
        <w:numPr>
          <w:ilvl w:val="1"/>
          <w:numId w:val="1"/>
        </w:numPr>
        <w:tabs>
          <w:tab w:val="left" w:pos="1698"/>
          <w:tab w:val="left" w:pos="6986"/>
          <w:tab w:val="left" w:pos="7370"/>
          <w:tab w:val="left" w:pos="10320"/>
        </w:tabs>
        <w:spacing w:line="242" w:lineRule="auto"/>
        <w:ind w:right="780" w:firstLine="0"/>
        <w:jc w:val="left"/>
        <w:rPr>
          <w:sz w:val="28"/>
        </w:rPr>
      </w:pPr>
      <w:r>
        <w:rPr>
          <w:sz w:val="28"/>
        </w:rPr>
        <w:t>учесть недостатки, отмеченные в анализе</w:t>
      </w:r>
      <w:r>
        <w:rPr>
          <w:sz w:val="28"/>
        </w:rPr>
        <w:tab/>
        <w:t>и</w:t>
      </w:r>
      <w:r>
        <w:rPr>
          <w:sz w:val="28"/>
        </w:rPr>
        <w:tab/>
        <w:t>предусмотреть</w:t>
      </w:r>
      <w:r>
        <w:rPr>
          <w:sz w:val="28"/>
        </w:rPr>
        <w:tab/>
        <w:t>их ликвидацию в текущем учебном году;</w:t>
      </w:r>
    </w:p>
    <w:p w:rsidR="00DF50CC" w:rsidRDefault="00DF50CC" w:rsidP="00DF50CC">
      <w:pPr>
        <w:pStyle w:val="a3"/>
        <w:ind w:left="1534"/>
      </w:pPr>
      <w:r>
        <w:t>-активизировать работу над проблемой повышения качества обучения, объективности оценивания знаний, умений и навыков учащихся;</w:t>
      </w:r>
    </w:p>
    <w:p w:rsidR="00DF50CC" w:rsidRDefault="00DF50CC" w:rsidP="00DF50CC">
      <w:pPr>
        <w:pStyle w:val="a3"/>
        <w:ind w:left="1534"/>
      </w:pPr>
      <w:r>
        <w:t>-строго соблюдать «Положение о государственной итоговой аттестации выпускников»;</w:t>
      </w:r>
    </w:p>
    <w:p w:rsidR="00DF50CC" w:rsidRDefault="00DF50CC" w:rsidP="00DF50CC">
      <w:pPr>
        <w:pStyle w:val="a5"/>
        <w:numPr>
          <w:ilvl w:val="1"/>
          <w:numId w:val="1"/>
        </w:numPr>
        <w:tabs>
          <w:tab w:val="left" w:pos="1816"/>
        </w:tabs>
        <w:ind w:right="780" w:firstLine="0"/>
        <w:jc w:val="left"/>
        <w:rPr>
          <w:sz w:val="28"/>
        </w:rPr>
      </w:pPr>
      <w:r>
        <w:rPr>
          <w:sz w:val="28"/>
        </w:rPr>
        <w:t>в следующем учебном году начать консультации по подготовке к экзаменам по всем предметам в форме и по материалам ЕГЭ в сентябре.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389"/>
        </w:tabs>
        <w:spacing w:line="276" w:lineRule="auto"/>
        <w:ind w:left="1107" w:right="848" w:firstLine="0"/>
        <w:jc w:val="both"/>
        <w:rPr>
          <w:sz w:val="28"/>
        </w:rPr>
      </w:pPr>
      <w:r>
        <w:rPr>
          <w:sz w:val="28"/>
        </w:rPr>
        <w:t xml:space="preserve">Учителям русского языка и литературы проинструктировать выпускников и </w:t>
      </w:r>
      <w:r>
        <w:rPr>
          <w:spacing w:val="-1"/>
          <w:sz w:val="28"/>
        </w:rPr>
        <w:t xml:space="preserve">их родителей об итоговом сочинении </w:t>
      </w:r>
      <w:r>
        <w:rPr>
          <w:sz w:val="28"/>
        </w:rPr>
        <w:t>(изложении), проводимом в декабре, и являющимся одним из условий допуска к государственной итоговой аттестации.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427"/>
        </w:tabs>
        <w:spacing w:line="276" w:lineRule="auto"/>
        <w:ind w:left="1107" w:right="849" w:firstLine="0"/>
        <w:jc w:val="both"/>
        <w:rPr>
          <w:sz w:val="28"/>
        </w:rPr>
      </w:pPr>
      <w:r>
        <w:rPr>
          <w:sz w:val="28"/>
        </w:rPr>
        <w:t>В 2022-23 учебном году классным руководителям 11-х классов следует в более ранние сроки (октябрь-ноябрь) проинформировать учащихся о порядке проведения ЕГЭ и помочь им определиться в выборе предметов, а также в выборе уровня экзамена по математике.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425"/>
        </w:tabs>
        <w:spacing w:line="276" w:lineRule="auto"/>
        <w:ind w:left="1107" w:right="848" w:firstLine="0"/>
        <w:jc w:val="both"/>
        <w:rPr>
          <w:sz w:val="28"/>
        </w:rPr>
      </w:pPr>
      <w:r>
        <w:rPr>
          <w:spacing w:val="-1"/>
          <w:sz w:val="28"/>
        </w:rPr>
        <w:t>Повысить ответственность</w:t>
      </w:r>
      <w:r>
        <w:rPr>
          <w:sz w:val="28"/>
        </w:rPr>
        <w:t xml:space="preserve"> учителей за выполнение учебных программ и их практической части, за ведением школьной документации.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514"/>
        </w:tabs>
        <w:spacing w:line="276" w:lineRule="auto"/>
        <w:ind w:left="1107" w:right="855" w:firstLine="0"/>
        <w:jc w:val="both"/>
        <w:rPr>
          <w:sz w:val="28"/>
        </w:rPr>
      </w:pPr>
      <w:r>
        <w:rPr>
          <w:sz w:val="28"/>
        </w:rPr>
        <w:t>Усилить информационно-разъяснительную работу с учащимися и их родителями.</w:t>
      </w:r>
    </w:p>
    <w:p w:rsidR="00DF50CC" w:rsidRDefault="00DF50CC" w:rsidP="00DF50CC">
      <w:pPr>
        <w:pStyle w:val="a5"/>
        <w:numPr>
          <w:ilvl w:val="0"/>
          <w:numId w:val="1"/>
        </w:numPr>
        <w:tabs>
          <w:tab w:val="left" w:pos="1418"/>
        </w:tabs>
        <w:spacing w:line="276" w:lineRule="auto"/>
        <w:ind w:left="1107" w:right="849" w:firstLine="0"/>
        <w:jc w:val="both"/>
        <w:rPr>
          <w:sz w:val="28"/>
        </w:rPr>
      </w:pPr>
      <w:r>
        <w:rPr>
          <w:sz w:val="28"/>
        </w:rPr>
        <w:t xml:space="preserve">Психологу обратить особое внимание на учеников с неадекватно высокой самооценкой, разработать и систематически, в течение года, проводить </w:t>
      </w:r>
      <w:proofErr w:type="spellStart"/>
      <w:r>
        <w:rPr>
          <w:sz w:val="28"/>
        </w:rPr>
        <w:t>тренинговые</w:t>
      </w:r>
      <w:proofErr w:type="spellEnd"/>
      <w:r>
        <w:rPr>
          <w:sz w:val="28"/>
        </w:rPr>
        <w:t xml:space="preserve"> занятия с ними.</w:t>
      </w:r>
    </w:p>
    <w:p w:rsidR="00DF50CC" w:rsidRDefault="00DF50CC" w:rsidP="00DF50CC">
      <w:pPr>
        <w:pStyle w:val="a3"/>
        <w:tabs>
          <w:tab w:val="left" w:pos="7505"/>
        </w:tabs>
        <w:spacing w:line="283" w:lineRule="exact"/>
        <w:ind w:left="540"/>
      </w:pPr>
      <w:r>
        <w:t>Заместитель директора                                     Е.В. Шафранова</w:t>
      </w:r>
    </w:p>
    <w:p w:rsidR="00DF50CC" w:rsidRDefault="00DF50CC" w:rsidP="00DF50CC">
      <w:pPr>
        <w:pStyle w:val="a3"/>
        <w:spacing w:line="316" w:lineRule="exact"/>
        <w:ind w:left="540"/>
      </w:pPr>
      <w:r>
        <w:t>2</w:t>
      </w:r>
      <w:r w:rsidR="00E45D17">
        <w:t>9</w:t>
      </w:r>
      <w:r>
        <w:t>.08.2023г.</w:t>
      </w:r>
    </w:p>
    <w:p w:rsidR="00DF50CC" w:rsidRPr="00DF50CC" w:rsidRDefault="00DF50CC" w:rsidP="00DF50CC">
      <w:pPr>
        <w:pStyle w:val="a3"/>
        <w:tabs>
          <w:tab w:val="left" w:pos="5958"/>
        </w:tabs>
        <w:spacing w:line="319" w:lineRule="exact"/>
        <w:ind w:left="1801"/>
        <w:sectPr w:rsidR="00DF50CC" w:rsidRPr="00DF50CC" w:rsidSect="002C687C">
          <w:type w:val="continuous"/>
          <w:pgSz w:w="11920" w:h="16850"/>
          <w:pgMar w:top="960" w:right="0" w:bottom="0" w:left="520" w:header="720" w:footer="720" w:gutter="0"/>
          <w:cols w:space="720"/>
        </w:sectPr>
      </w:pPr>
      <w:r>
        <w:t>Справка обсуждена на педсовете</w:t>
      </w:r>
      <w:r>
        <w:tab/>
      </w:r>
      <w:r w:rsidRPr="00E45D17">
        <w:t>2</w:t>
      </w:r>
      <w:r w:rsidR="00E45D17" w:rsidRPr="00E45D17">
        <w:t>9</w:t>
      </w:r>
      <w:r w:rsidRPr="00E45D17">
        <w:t>.08.2023</w:t>
      </w:r>
    </w:p>
    <w:p w:rsidR="009E235B" w:rsidRPr="00DF50CC" w:rsidRDefault="009E235B" w:rsidP="00DF50CC">
      <w:pPr>
        <w:tabs>
          <w:tab w:val="left" w:pos="5700"/>
        </w:tabs>
      </w:pPr>
    </w:p>
    <w:sectPr w:rsidR="009E235B" w:rsidRPr="00DF50CC" w:rsidSect="00A3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1C6"/>
    <w:multiLevelType w:val="hybridMultilevel"/>
    <w:tmpl w:val="2CEA85AA"/>
    <w:lvl w:ilvl="0" w:tplc="4B94BA1A">
      <w:numFmt w:val="bullet"/>
      <w:lvlText w:val="-"/>
      <w:lvlJc w:val="left"/>
      <w:pPr>
        <w:ind w:left="144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3094C0">
      <w:numFmt w:val="bullet"/>
      <w:lvlText w:val="•"/>
      <w:lvlJc w:val="left"/>
      <w:pPr>
        <w:ind w:left="2435" w:hanging="188"/>
      </w:pPr>
      <w:rPr>
        <w:rFonts w:hint="default"/>
        <w:lang w:val="ru-RU" w:eastAsia="en-US" w:bidi="ar-SA"/>
      </w:rPr>
    </w:lvl>
    <w:lvl w:ilvl="2" w:tplc="1270C064">
      <w:numFmt w:val="bullet"/>
      <w:lvlText w:val="•"/>
      <w:lvlJc w:val="left"/>
      <w:pPr>
        <w:ind w:left="3430" w:hanging="188"/>
      </w:pPr>
      <w:rPr>
        <w:rFonts w:hint="default"/>
        <w:lang w:val="ru-RU" w:eastAsia="en-US" w:bidi="ar-SA"/>
      </w:rPr>
    </w:lvl>
    <w:lvl w:ilvl="3" w:tplc="5B309ACA">
      <w:numFmt w:val="bullet"/>
      <w:lvlText w:val="•"/>
      <w:lvlJc w:val="left"/>
      <w:pPr>
        <w:ind w:left="4425" w:hanging="188"/>
      </w:pPr>
      <w:rPr>
        <w:rFonts w:hint="default"/>
        <w:lang w:val="ru-RU" w:eastAsia="en-US" w:bidi="ar-SA"/>
      </w:rPr>
    </w:lvl>
    <w:lvl w:ilvl="4" w:tplc="C7B607A6">
      <w:numFmt w:val="bullet"/>
      <w:lvlText w:val="•"/>
      <w:lvlJc w:val="left"/>
      <w:pPr>
        <w:ind w:left="5420" w:hanging="188"/>
      </w:pPr>
      <w:rPr>
        <w:rFonts w:hint="default"/>
        <w:lang w:val="ru-RU" w:eastAsia="en-US" w:bidi="ar-SA"/>
      </w:rPr>
    </w:lvl>
    <w:lvl w:ilvl="5" w:tplc="D2C66CC4">
      <w:numFmt w:val="bullet"/>
      <w:lvlText w:val="•"/>
      <w:lvlJc w:val="left"/>
      <w:pPr>
        <w:ind w:left="6415" w:hanging="188"/>
      </w:pPr>
      <w:rPr>
        <w:rFonts w:hint="default"/>
        <w:lang w:val="ru-RU" w:eastAsia="en-US" w:bidi="ar-SA"/>
      </w:rPr>
    </w:lvl>
    <w:lvl w:ilvl="6" w:tplc="3844113C">
      <w:numFmt w:val="bullet"/>
      <w:lvlText w:val="•"/>
      <w:lvlJc w:val="left"/>
      <w:pPr>
        <w:ind w:left="7410" w:hanging="188"/>
      </w:pPr>
      <w:rPr>
        <w:rFonts w:hint="default"/>
        <w:lang w:val="ru-RU" w:eastAsia="en-US" w:bidi="ar-SA"/>
      </w:rPr>
    </w:lvl>
    <w:lvl w:ilvl="7" w:tplc="7CFEA900">
      <w:numFmt w:val="bullet"/>
      <w:lvlText w:val="•"/>
      <w:lvlJc w:val="left"/>
      <w:pPr>
        <w:ind w:left="8405" w:hanging="188"/>
      </w:pPr>
      <w:rPr>
        <w:rFonts w:hint="default"/>
        <w:lang w:val="ru-RU" w:eastAsia="en-US" w:bidi="ar-SA"/>
      </w:rPr>
    </w:lvl>
    <w:lvl w:ilvl="8" w:tplc="F9D63180">
      <w:numFmt w:val="bullet"/>
      <w:lvlText w:val="•"/>
      <w:lvlJc w:val="left"/>
      <w:pPr>
        <w:ind w:left="9400" w:hanging="188"/>
      </w:pPr>
      <w:rPr>
        <w:rFonts w:hint="default"/>
        <w:lang w:val="ru-RU" w:eastAsia="en-US" w:bidi="ar-SA"/>
      </w:rPr>
    </w:lvl>
  </w:abstractNum>
  <w:abstractNum w:abstractNumId="1">
    <w:nsid w:val="262B7DEA"/>
    <w:multiLevelType w:val="hybridMultilevel"/>
    <w:tmpl w:val="4F500674"/>
    <w:lvl w:ilvl="0" w:tplc="EA9AA022">
      <w:start w:val="1"/>
      <w:numFmt w:val="decimal"/>
      <w:lvlText w:val="%1."/>
      <w:lvlJc w:val="left"/>
      <w:pPr>
        <w:ind w:left="1534" w:hanging="360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B67E74C4">
      <w:numFmt w:val="bullet"/>
      <w:lvlText w:val="-"/>
      <w:lvlJc w:val="left"/>
      <w:pPr>
        <w:ind w:left="15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7E7D38">
      <w:numFmt w:val="bullet"/>
      <w:lvlText w:val="•"/>
      <w:lvlJc w:val="left"/>
      <w:pPr>
        <w:ind w:left="3510" w:hanging="164"/>
      </w:pPr>
      <w:rPr>
        <w:rFonts w:hint="default"/>
        <w:lang w:val="ru-RU" w:eastAsia="en-US" w:bidi="ar-SA"/>
      </w:rPr>
    </w:lvl>
    <w:lvl w:ilvl="3" w:tplc="64D22320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4" w:tplc="F7B0CFB2">
      <w:numFmt w:val="bullet"/>
      <w:lvlText w:val="•"/>
      <w:lvlJc w:val="left"/>
      <w:pPr>
        <w:ind w:left="5480" w:hanging="164"/>
      </w:pPr>
      <w:rPr>
        <w:rFonts w:hint="default"/>
        <w:lang w:val="ru-RU" w:eastAsia="en-US" w:bidi="ar-SA"/>
      </w:rPr>
    </w:lvl>
    <w:lvl w:ilvl="5" w:tplc="8654E3BA">
      <w:numFmt w:val="bullet"/>
      <w:lvlText w:val="•"/>
      <w:lvlJc w:val="left"/>
      <w:pPr>
        <w:ind w:left="6465" w:hanging="164"/>
      </w:pPr>
      <w:rPr>
        <w:rFonts w:hint="default"/>
        <w:lang w:val="ru-RU" w:eastAsia="en-US" w:bidi="ar-SA"/>
      </w:rPr>
    </w:lvl>
    <w:lvl w:ilvl="6" w:tplc="E1A65C5C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7" w:tplc="9BF21B8E">
      <w:numFmt w:val="bullet"/>
      <w:lvlText w:val="•"/>
      <w:lvlJc w:val="left"/>
      <w:pPr>
        <w:ind w:left="8435" w:hanging="164"/>
      </w:pPr>
      <w:rPr>
        <w:rFonts w:hint="default"/>
        <w:lang w:val="ru-RU" w:eastAsia="en-US" w:bidi="ar-SA"/>
      </w:rPr>
    </w:lvl>
    <w:lvl w:ilvl="8" w:tplc="8910D326">
      <w:numFmt w:val="bullet"/>
      <w:lvlText w:val="•"/>
      <w:lvlJc w:val="left"/>
      <w:pPr>
        <w:ind w:left="9420" w:hanging="164"/>
      </w:pPr>
      <w:rPr>
        <w:rFonts w:hint="default"/>
        <w:lang w:val="ru-RU" w:eastAsia="en-US" w:bidi="ar-SA"/>
      </w:rPr>
    </w:lvl>
  </w:abstractNum>
  <w:abstractNum w:abstractNumId="2">
    <w:nsid w:val="2726202A"/>
    <w:multiLevelType w:val="hybridMultilevel"/>
    <w:tmpl w:val="34E48AD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172263E"/>
    <w:multiLevelType w:val="hybridMultilevel"/>
    <w:tmpl w:val="B6DA6B10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4A3A51F4"/>
    <w:multiLevelType w:val="hybridMultilevel"/>
    <w:tmpl w:val="8FE491D2"/>
    <w:lvl w:ilvl="0" w:tplc="F9CA7B9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5329"/>
    <w:multiLevelType w:val="hybridMultilevel"/>
    <w:tmpl w:val="21F2A7A4"/>
    <w:lvl w:ilvl="0" w:tplc="B0ECF9CC">
      <w:numFmt w:val="bullet"/>
      <w:lvlText w:val="-"/>
      <w:lvlJc w:val="left"/>
      <w:pPr>
        <w:ind w:left="1446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028F7E">
      <w:numFmt w:val="bullet"/>
      <w:lvlText w:val="•"/>
      <w:lvlJc w:val="left"/>
      <w:pPr>
        <w:ind w:left="2435" w:hanging="190"/>
      </w:pPr>
      <w:rPr>
        <w:rFonts w:hint="default"/>
        <w:lang w:val="ru-RU" w:eastAsia="en-US" w:bidi="ar-SA"/>
      </w:rPr>
    </w:lvl>
    <w:lvl w:ilvl="2" w:tplc="5CA461B2">
      <w:numFmt w:val="bullet"/>
      <w:lvlText w:val="•"/>
      <w:lvlJc w:val="left"/>
      <w:pPr>
        <w:ind w:left="3430" w:hanging="190"/>
      </w:pPr>
      <w:rPr>
        <w:rFonts w:hint="default"/>
        <w:lang w:val="ru-RU" w:eastAsia="en-US" w:bidi="ar-SA"/>
      </w:rPr>
    </w:lvl>
    <w:lvl w:ilvl="3" w:tplc="7E2CF28E">
      <w:numFmt w:val="bullet"/>
      <w:lvlText w:val="•"/>
      <w:lvlJc w:val="left"/>
      <w:pPr>
        <w:ind w:left="4425" w:hanging="190"/>
      </w:pPr>
      <w:rPr>
        <w:rFonts w:hint="default"/>
        <w:lang w:val="ru-RU" w:eastAsia="en-US" w:bidi="ar-SA"/>
      </w:rPr>
    </w:lvl>
    <w:lvl w:ilvl="4" w:tplc="C29C8A24">
      <w:numFmt w:val="bullet"/>
      <w:lvlText w:val="•"/>
      <w:lvlJc w:val="left"/>
      <w:pPr>
        <w:ind w:left="5420" w:hanging="190"/>
      </w:pPr>
      <w:rPr>
        <w:rFonts w:hint="default"/>
        <w:lang w:val="ru-RU" w:eastAsia="en-US" w:bidi="ar-SA"/>
      </w:rPr>
    </w:lvl>
    <w:lvl w:ilvl="5" w:tplc="136A3FB8">
      <w:numFmt w:val="bullet"/>
      <w:lvlText w:val="•"/>
      <w:lvlJc w:val="left"/>
      <w:pPr>
        <w:ind w:left="6415" w:hanging="190"/>
      </w:pPr>
      <w:rPr>
        <w:rFonts w:hint="default"/>
        <w:lang w:val="ru-RU" w:eastAsia="en-US" w:bidi="ar-SA"/>
      </w:rPr>
    </w:lvl>
    <w:lvl w:ilvl="6" w:tplc="E63291A8">
      <w:numFmt w:val="bullet"/>
      <w:lvlText w:val="•"/>
      <w:lvlJc w:val="left"/>
      <w:pPr>
        <w:ind w:left="7410" w:hanging="190"/>
      </w:pPr>
      <w:rPr>
        <w:rFonts w:hint="default"/>
        <w:lang w:val="ru-RU" w:eastAsia="en-US" w:bidi="ar-SA"/>
      </w:rPr>
    </w:lvl>
    <w:lvl w:ilvl="7" w:tplc="445CF68E">
      <w:numFmt w:val="bullet"/>
      <w:lvlText w:val="•"/>
      <w:lvlJc w:val="left"/>
      <w:pPr>
        <w:ind w:left="8405" w:hanging="190"/>
      </w:pPr>
      <w:rPr>
        <w:rFonts w:hint="default"/>
        <w:lang w:val="ru-RU" w:eastAsia="en-US" w:bidi="ar-SA"/>
      </w:rPr>
    </w:lvl>
    <w:lvl w:ilvl="8" w:tplc="416E6E76">
      <w:numFmt w:val="bullet"/>
      <w:lvlText w:val="•"/>
      <w:lvlJc w:val="left"/>
      <w:pPr>
        <w:ind w:left="9400" w:hanging="190"/>
      </w:pPr>
      <w:rPr>
        <w:rFonts w:hint="default"/>
        <w:lang w:val="ru-RU" w:eastAsia="en-US" w:bidi="ar-SA"/>
      </w:rPr>
    </w:lvl>
  </w:abstractNum>
  <w:abstractNum w:abstractNumId="6">
    <w:nsid w:val="65BC3467"/>
    <w:multiLevelType w:val="hybridMultilevel"/>
    <w:tmpl w:val="3FCA766E"/>
    <w:lvl w:ilvl="0" w:tplc="F9CA7B92">
      <w:start w:val="1"/>
      <w:numFmt w:val="decimal"/>
      <w:lvlText w:val="%1."/>
      <w:lvlJc w:val="left"/>
      <w:pPr>
        <w:ind w:left="832" w:hanging="360"/>
      </w:pPr>
      <w:rPr>
        <w:rFonts w:hint="default"/>
        <w:spacing w:val="-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6FC65075"/>
    <w:multiLevelType w:val="hybridMultilevel"/>
    <w:tmpl w:val="9BE67510"/>
    <w:lvl w:ilvl="0" w:tplc="84C61822">
      <w:numFmt w:val="bullet"/>
      <w:lvlText w:val="-"/>
      <w:lvlJc w:val="left"/>
      <w:pPr>
        <w:ind w:left="1107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C5C2104">
      <w:numFmt w:val="bullet"/>
      <w:lvlText w:val="-"/>
      <w:lvlJc w:val="left"/>
      <w:pPr>
        <w:ind w:left="110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5609B8">
      <w:numFmt w:val="bullet"/>
      <w:lvlText w:val="•"/>
      <w:lvlJc w:val="left"/>
      <w:pPr>
        <w:ind w:left="2403" w:hanging="250"/>
      </w:pPr>
      <w:rPr>
        <w:rFonts w:hint="default"/>
        <w:lang w:val="ru-RU" w:eastAsia="en-US" w:bidi="ar-SA"/>
      </w:rPr>
    </w:lvl>
    <w:lvl w:ilvl="3" w:tplc="3DBE16AE">
      <w:numFmt w:val="bullet"/>
      <w:lvlText w:val="•"/>
      <w:lvlJc w:val="left"/>
      <w:pPr>
        <w:ind w:left="3526" w:hanging="250"/>
      </w:pPr>
      <w:rPr>
        <w:rFonts w:hint="default"/>
        <w:lang w:val="ru-RU" w:eastAsia="en-US" w:bidi="ar-SA"/>
      </w:rPr>
    </w:lvl>
    <w:lvl w:ilvl="4" w:tplc="79A42478">
      <w:numFmt w:val="bullet"/>
      <w:lvlText w:val="•"/>
      <w:lvlJc w:val="left"/>
      <w:pPr>
        <w:ind w:left="4650" w:hanging="250"/>
      </w:pPr>
      <w:rPr>
        <w:rFonts w:hint="default"/>
        <w:lang w:val="ru-RU" w:eastAsia="en-US" w:bidi="ar-SA"/>
      </w:rPr>
    </w:lvl>
    <w:lvl w:ilvl="5" w:tplc="5AB0AE72">
      <w:numFmt w:val="bullet"/>
      <w:lvlText w:val="•"/>
      <w:lvlJc w:val="left"/>
      <w:pPr>
        <w:ind w:left="5773" w:hanging="250"/>
      </w:pPr>
      <w:rPr>
        <w:rFonts w:hint="default"/>
        <w:lang w:val="ru-RU" w:eastAsia="en-US" w:bidi="ar-SA"/>
      </w:rPr>
    </w:lvl>
    <w:lvl w:ilvl="6" w:tplc="DC66B5B4">
      <w:numFmt w:val="bullet"/>
      <w:lvlText w:val="•"/>
      <w:lvlJc w:val="left"/>
      <w:pPr>
        <w:ind w:left="6897" w:hanging="250"/>
      </w:pPr>
      <w:rPr>
        <w:rFonts w:hint="default"/>
        <w:lang w:val="ru-RU" w:eastAsia="en-US" w:bidi="ar-SA"/>
      </w:rPr>
    </w:lvl>
    <w:lvl w:ilvl="7" w:tplc="2E6E7CF6">
      <w:numFmt w:val="bullet"/>
      <w:lvlText w:val="•"/>
      <w:lvlJc w:val="left"/>
      <w:pPr>
        <w:ind w:left="8020" w:hanging="250"/>
      </w:pPr>
      <w:rPr>
        <w:rFonts w:hint="default"/>
        <w:lang w:val="ru-RU" w:eastAsia="en-US" w:bidi="ar-SA"/>
      </w:rPr>
    </w:lvl>
    <w:lvl w:ilvl="8" w:tplc="8ED85FE0">
      <w:numFmt w:val="bullet"/>
      <w:lvlText w:val="•"/>
      <w:lvlJc w:val="left"/>
      <w:pPr>
        <w:ind w:left="9144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0CC"/>
    <w:rsid w:val="000935AC"/>
    <w:rsid w:val="000F46E6"/>
    <w:rsid w:val="002C687C"/>
    <w:rsid w:val="009E235B"/>
    <w:rsid w:val="009F4815"/>
    <w:rsid w:val="00A3474F"/>
    <w:rsid w:val="00C3193A"/>
    <w:rsid w:val="00D87A19"/>
    <w:rsid w:val="00DF50CC"/>
    <w:rsid w:val="00E4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0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50C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F50CC"/>
    <w:pPr>
      <w:widowControl w:val="0"/>
      <w:autoSpaceDE w:val="0"/>
      <w:autoSpaceDN w:val="0"/>
      <w:spacing w:after="0" w:line="240" w:lineRule="auto"/>
      <w:ind w:left="18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F50CC"/>
    <w:pPr>
      <w:widowControl w:val="0"/>
      <w:autoSpaceDE w:val="0"/>
      <w:autoSpaceDN w:val="0"/>
      <w:spacing w:after="0" w:line="240" w:lineRule="auto"/>
      <w:ind w:left="96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DF50CC"/>
    <w:pPr>
      <w:widowControl w:val="0"/>
      <w:autoSpaceDE w:val="0"/>
      <w:autoSpaceDN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F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Emphasis"/>
    <w:basedOn w:val="a0"/>
    <w:uiPriority w:val="20"/>
    <w:qFormat/>
    <w:rsid w:val="00DF50CC"/>
    <w:rPr>
      <w:i/>
      <w:iCs/>
    </w:rPr>
  </w:style>
  <w:style w:type="paragraph" w:styleId="a7">
    <w:name w:val="No Spacing"/>
    <w:uiPriority w:val="1"/>
    <w:qFormat/>
    <w:rsid w:val="00DF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5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F50C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пр.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78.8</c:v>
                </c:pt>
                <c:pt idx="1">
                  <c:v>65.8</c:v>
                </c:pt>
                <c:pt idx="2">
                  <c:v>69.599999999999994</c:v>
                </c:pt>
                <c:pt idx="3">
                  <c:v>69.8</c:v>
                </c:pt>
                <c:pt idx="4">
                  <c:v>50.7</c:v>
                </c:pt>
                <c:pt idx="5">
                  <c:v>75.599999999999994</c:v>
                </c:pt>
                <c:pt idx="6">
                  <c:v>59.3</c:v>
                </c:pt>
                <c:pt idx="7">
                  <c:v>0</c:v>
                </c:pt>
                <c:pt idx="8">
                  <c:v>71.5</c:v>
                </c:pt>
                <c:pt idx="9">
                  <c:v>60.8</c:v>
                </c:pt>
                <c:pt idx="10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пр.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74.8</c:v>
                </c:pt>
                <c:pt idx="1">
                  <c:v>57.6</c:v>
                </c:pt>
                <c:pt idx="2">
                  <c:v>60.5</c:v>
                </c:pt>
                <c:pt idx="3">
                  <c:v>67.099999999999994</c:v>
                </c:pt>
                <c:pt idx="4">
                  <c:v>42.7</c:v>
                </c:pt>
                <c:pt idx="5">
                  <c:v>84.8</c:v>
                </c:pt>
                <c:pt idx="6">
                  <c:v>53.3</c:v>
                </c:pt>
                <c:pt idx="7">
                  <c:v>61.3</c:v>
                </c:pt>
                <c:pt idx="8">
                  <c:v>74.3</c:v>
                </c:pt>
                <c:pt idx="9">
                  <c:v>75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пр.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76.400000000000006</c:v>
                </c:pt>
                <c:pt idx="1">
                  <c:v>60.6</c:v>
                </c:pt>
                <c:pt idx="2">
                  <c:v>59.3</c:v>
                </c:pt>
                <c:pt idx="3">
                  <c:v>56.3</c:v>
                </c:pt>
                <c:pt idx="4">
                  <c:v>58.7</c:v>
                </c:pt>
                <c:pt idx="5">
                  <c:v>80.3</c:v>
                </c:pt>
                <c:pt idx="6">
                  <c:v>50</c:v>
                </c:pt>
                <c:pt idx="7">
                  <c:v>0</c:v>
                </c:pt>
                <c:pt idx="8">
                  <c:v>87</c:v>
                </c:pt>
                <c:pt idx="9">
                  <c:v>73.400000000000006</c:v>
                </c:pt>
                <c:pt idx="10">
                  <c:v>0</c:v>
                </c:pt>
              </c:numCache>
            </c:numRef>
          </c:val>
        </c:ser>
        <c:axId val="53383168"/>
        <c:axId val="53384704"/>
      </c:barChart>
      <c:catAx>
        <c:axId val="53383168"/>
        <c:scaling>
          <c:orientation val="minMax"/>
        </c:scaling>
        <c:axPos val="b"/>
        <c:tickLblPos val="nextTo"/>
        <c:crossAx val="53384704"/>
        <c:crosses val="autoZero"/>
        <c:auto val="1"/>
        <c:lblAlgn val="ctr"/>
        <c:lblOffset val="100"/>
      </c:catAx>
      <c:valAx>
        <c:axId val="53384704"/>
        <c:scaling>
          <c:orientation val="minMax"/>
        </c:scaling>
        <c:axPos val="l"/>
        <c:majorGridlines/>
        <c:numFmt formatCode="General" sourceLinked="1"/>
        <c:tickLblPos val="nextTo"/>
        <c:crossAx val="5338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Gimnaz-88</dc:creator>
  <cp:keywords/>
  <dc:description/>
  <cp:lastModifiedBy>Gimnaz-88</cp:lastModifiedBy>
  <cp:revision>7</cp:revision>
  <cp:lastPrinted>2023-09-05T12:48:00Z</cp:lastPrinted>
  <dcterms:created xsi:type="dcterms:W3CDTF">2023-07-14T07:47:00Z</dcterms:created>
  <dcterms:modified xsi:type="dcterms:W3CDTF">2023-09-05T12:54:00Z</dcterms:modified>
</cp:coreProperties>
</file>