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93" w:rsidRDefault="00157273" w:rsidP="0015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проведения соц</w:t>
      </w:r>
      <w:r w:rsidRPr="00157273">
        <w:rPr>
          <w:rFonts w:ascii="Times New Roman" w:hAnsi="Times New Roman" w:cs="Times New Roman"/>
          <w:b/>
          <w:sz w:val="28"/>
          <w:szCs w:val="28"/>
        </w:rPr>
        <w:t>иально-психологического 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гимназия №88</w:t>
      </w:r>
    </w:p>
    <w:p w:rsidR="00267893" w:rsidRDefault="00267893" w:rsidP="00267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67893">
        <w:rPr>
          <w:rFonts w:ascii="Times New Roman" w:hAnsi="Times New Roman" w:cs="Times New Roman"/>
          <w:sz w:val="28"/>
          <w:szCs w:val="28"/>
        </w:rPr>
        <w:t xml:space="preserve">. Тестирование осуществляется ежегодно в соответствии с приказом руководителя образовательной организации, проводящей тестирование. </w:t>
      </w:r>
    </w:p>
    <w:p w:rsidR="00267893" w:rsidRDefault="00267893" w:rsidP="00267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7893">
        <w:rPr>
          <w:rFonts w:ascii="Times New Roman" w:hAnsi="Times New Roman" w:cs="Times New Roman"/>
          <w:sz w:val="28"/>
          <w:szCs w:val="28"/>
        </w:rPr>
        <w:t>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представителей.</w:t>
      </w:r>
    </w:p>
    <w:p w:rsidR="00267893" w:rsidRDefault="00267893" w:rsidP="002678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Pr="00267893">
        <w:rPr>
          <w:rFonts w:ascii="Times New Roman" w:hAnsi="Times New Roman" w:cs="Times New Roman"/>
          <w:sz w:val="28"/>
          <w:szCs w:val="28"/>
        </w:rPr>
        <w:t>уководитель образовательной организации, проводящей тестирование: 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 утверждает расписание тестирования по классам (группам) и кабинетам (аудиториям); создает комиссию, обеспечивающую организационно-техническое сопровождение тестирования (далее –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7893">
        <w:rPr>
          <w:rFonts w:ascii="Times New Roman" w:hAnsi="Times New Roman" w:cs="Times New Roman"/>
          <w:sz w:val="28"/>
          <w:szCs w:val="28"/>
        </w:rPr>
        <w:t>педагогической и (или) психологической помощи обучающимся.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7893">
        <w:rPr>
          <w:rFonts w:ascii="Times New Roman" w:hAnsi="Times New Roman" w:cs="Times New Roman"/>
          <w:sz w:val="28"/>
          <w:szCs w:val="28"/>
        </w:rPr>
        <w:t xml:space="preserve"> В состав Комиссии общеобразовательной организации должны быть включены: заместитель директора по воспитательной работе, педагог-психолог, социальный педагог</w:t>
      </w:r>
      <w:r w:rsidR="003535C5">
        <w:rPr>
          <w:rFonts w:ascii="Times New Roman" w:hAnsi="Times New Roman" w:cs="Times New Roman"/>
          <w:sz w:val="28"/>
          <w:szCs w:val="28"/>
        </w:rPr>
        <w:t>;</w:t>
      </w:r>
      <w:r w:rsidRPr="00267893">
        <w:rPr>
          <w:rFonts w:ascii="Times New Roman" w:hAnsi="Times New Roman" w:cs="Times New Roman"/>
          <w:sz w:val="28"/>
          <w:szCs w:val="28"/>
        </w:rPr>
        <w:t xml:space="preserve"> обеспечивает соблюдение конфиденциальности при проведении тестирования и хранении результатов тестирования.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5. В целях получения информированного согласия в письменной форме от одного из родителей (законных представителей) обучающихся, не достигших возраста пятнадцати лет, в образовательной организации проводится родительское собрание, на котором уполномоченный представитель образовательной организации доводит до их сведения цель и задачи проводимого тестирования.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67893">
        <w:rPr>
          <w:rFonts w:ascii="Times New Roman" w:hAnsi="Times New Roman" w:cs="Times New Roman"/>
          <w:sz w:val="28"/>
          <w:szCs w:val="28"/>
        </w:rPr>
        <w:t xml:space="preserve">В целях получения информированного согласия в письменной форме от обучающихся, достигших возраста пятнадцати лет, в образовательной организации проводится собрание обучающихся, на котором уполномоченный представитель образовательной организации доводит до их сведения цель и задачи проводимого тестирования. </w:t>
      </w:r>
      <w:proofErr w:type="gramEnd"/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lastRenderedPageBreak/>
        <w:t xml:space="preserve">7.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8. Количество, общая площадь и состояние помещений, предоставляемых для проведения тестирования обучающихся (далее – аудитории), должны обеспечивать его проведение в условиях, соответствующих требованиям санитарно-эпидемиологических правил и нормативов.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9. Количество аудиторий определяется из расчета на каждую аудиторию не более пятнадцати участников тестирования. Каждому участнику тестирования предоставляется рабочее место с учетом его индивидуальных особенностей.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10. На каждом рабочем месте должен быть компьютер с возможностью выхода в Интернет.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11. При проведении тестирования в каждой аудитории присутствует член Комиссии.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12.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13.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14. Тестирование проводится методом получения информации на основании ответов на вопросы. </w:t>
      </w:r>
    </w:p>
    <w:p w:rsidR="003535C5" w:rsidRDefault="00267893" w:rsidP="002678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 xml:space="preserve">15. Форма тестирования </w:t>
      </w:r>
      <w:r w:rsidR="003535C5">
        <w:rPr>
          <w:rFonts w:ascii="Times New Roman" w:hAnsi="Times New Roman" w:cs="Times New Roman"/>
          <w:sz w:val="28"/>
          <w:szCs w:val="28"/>
        </w:rPr>
        <w:t xml:space="preserve">- </w:t>
      </w:r>
      <w:r w:rsidRPr="00267893">
        <w:rPr>
          <w:rFonts w:ascii="Times New Roman" w:hAnsi="Times New Roman" w:cs="Times New Roman"/>
          <w:sz w:val="28"/>
          <w:szCs w:val="28"/>
        </w:rPr>
        <w:t>компьютерн</w:t>
      </w:r>
      <w:r w:rsidR="003535C5">
        <w:rPr>
          <w:rFonts w:ascii="Times New Roman" w:hAnsi="Times New Roman" w:cs="Times New Roman"/>
          <w:sz w:val="28"/>
          <w:szCs w:val="28"/>
        </w:rPr>
        <w:t>ая</w:t>
      </w:r>
      <w:r w:rsidRPr="00267893">
        <w:rPr>
          <w:rFonts w:ascii="Times New Roman" w:hAnsi="Times New Roman" w:cs="Times New Roman"/>
          <w:sz w:val="28"/>
          <w:szCs w:val="28"/>
        </w:rPr>
        <w:t xml:space="preserve">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</w:t>
      </w:r>
      <w:r w:rsidRPr="00267893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незаконное потребление наркотических средств и психотропных веществ. </w:t>
      </w:r>
    </w:p>
    <w:p w:rsidR="003535C5" w:rsidRDefault="00267893" w:rsidP="003535C5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>1</w:t>
      </w:r>
      <w:r w:rsidR="003535C5">
        <w:rPr>
          <w:rFonts w:ascii="Times New Roman" w:hAnsi="Times New Roman" w:cs="Times New Roman"/>
          <w:sz w:val="28"/>
          <w:szCs w:val="28"/>
        </w:rPr>
        <w:t>6</w:t>
      </w:r>
      <w:r w:rsidRPr="00267893">
        <w:rPr>
          <w:rFonts w:ascii="Times New Roman" w:hAnsi="Times New Roman" w:cs="Times New Roman"/>
          <w:sz w:val="28"/>
          <w:szCs w:val="28"/>
        </w:rPr>
        <w:t xml:space="preserve">. С целью обеспечения конфиденциальности результатов тестирования во время его проведения не допускается общение между обучающимися, участвующими в тестировании, а также перемещение по кабинету (аудитории). </w:t>
      </w:r>
    </w:p>
    <w:p w:rsidR="003535C5" w:rsidRDefault="00267893" w:rsidP="003535C5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>1</w:t>
      </w:r>
      <w:r w:rsidR="003535C5">
        <w:rPr>
          <w:rFonts w:ascii="Times New Roman" w:hAnsi="Times New Roman" w:cs="Times New Roman"/>
          <w:sz w:val="28"/>
          <w:szCs w:val="28"/>
        </w:rPr>
        <w:t>7</w:t>
      </w:r>
      <w:r w:rsidRPr="00267893">
        <w:rPr>
          <w:rFonts w:ascii="Times New Roman" w:hAnsi="Times New Roman" w:cs="Times New Roman"/>
          <w:sz w:val="28"/>
          <w:szCs w:val="28"/>
        </w:rPr>
        <w:t xml:space="preserve">. По завершении тестирования данные отправляются на сервер, расположенный в ИРО КК. </w:t>
      </w:r>
    </w:p>
    <w:p w:rsidR="003535C5" w:rsidRDefault="003535C5" w:rsidP="00353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67893" w:rsidRPr="00267893">
        <w:rPr>
          <w:rFonts w:ascii="Times New Roman" w:hAnsi="Times New Roman" w:cs="Times New Roman"/>
          <w:sz w:val="28"/>
          <w:szCs w:val="28"/>
        </w:rPr>
        <w:t xml:space="preserve">. По результатам обработки и анализа информации, полученной в результате тестирования, ИРО КК предоставляет в отдел воспитания и дополнительного образования управления общего образования информационно-аналитическую справку о результатах тестирования в разрезе муниципальных образований и образовательных организаций (с информацией о численности участников тестирования, их возрасте). </w:t>
      </w:r>
    </w:p>
    <w:p w:rsidR="003535C5" w:rsidRDefault="003535C5" w:rsidP="00353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67893" w:rsidRPr="00267893">
        <w:rPr>
          <w:rFonts w:ascii="Times New Roman" w:hAnsi="Times New Roman" w:cs="Times New Roman"/>
          <w:sz w:val="28"/>
          <w:szCs w:val="28"/>
        </w:rPr>
        <w:t xml:space="preserve">. ИРО КК обеспечивает: 1) хранение полученных результатов тестирования в течение одного года; 2) соблюдение конфиденциальности при их хранении и использовании. </w:t>
      </w:r>
    </w:p>
    <w:p w:rsidR="003535C5" w:rsidRDefault="00267893" w:rsidP="003535C5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>2</w:t>
      </w:r>
      <w:r w:rsidR="003535C5">
        <w:rPr>
          <w:rFonts w:ascii="Times New Roman" w:hAnsi="Times New Roman" w:cs="Times New Roman"/>
          <w:sz w:val="28"/>
          <w:szCs w:val="28"/>
        </w:rPr>
        <w:t>0</w:t>
      </w:r>
      <w:r w:rsidRPr="00267893">
        <w:rPr>
          <w:rFonts w:ascii="Times New Roman" w:hAnsi="Times New Roman" w:cs="Times New Roman"/>
          <w:sz w:val="28"/>
          <w:szCs w:val="28"/>
        </w:rPr>
        <w:t xml:space="preserve">. Министерство после получения информационно-аналитической справки о результатах тестирования составляет акт результатов тестирования с указанием </w:t>
      </w:r>
      <w:proofErr w:type="gramStart"/>
      <w:r w:rsidRPr="00267893">
        <w:rPr>
          <w:rFonts w:ascii="Times New Roman" w:hAnsi="Times New Roman" w:cs="Times New Roman"/>
          <w:sz w:val="28"/>
          <w:szCs w:val="28"/>
        </w:rPr>
        <w:t>образовательных организаций, принявших участие в нем и передает</w:t>
      </w:r>
      <w:proofErr w:type="gramEnd"/>
      <w:r w:rsidRPr="00267893">
        <w:rPr>
          <w:rFonts w:ascii="Times New Roman" w:hAnsi="Times New Roman" w:cs="Times New Roman"/>
          <w:sz w:val="28"/>
          <w:szCs w:val="28"/>
        </w:rPr>
        <w:t xml:space="preserve"> его в министерство здравоохранения Краснодарского края. </w:t>
      </w:r>
    </w:p>
    <w:p w:rsidR="00267893" w:rsidRPr="00267893" w:rsidRDefault="00267893" w:rsidP="003535C5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3">
        <w:rPr>
          <w:rFonts w:ascii="Times New Roman" w:hAnsi="Times New Roman" w:cs="Times New Roman"/>
          <w:sz w:val="28"/>
          <w:szCs w:val="28"/>
        </w:rPr>
        <w:t>2</w:t>
      </w:r>
      <w:r w:rsidR="003535C5">
        <w:rPr>
          <w:rFonts w:ascii="Times New Roman" w:hAnsi="Times New Roman" w:cs="Times New Roman"/>
          <w:sz w:val="28"/>
          <w:szCs w:val="28"/>
        </w:rPr>
        <w:t>1</w:t>
      </w:r>
      <w:r w:rsidRPr="00267893">
        <w:rPr>
          <w:rFonts w:ascii="Times New Roman" w:hAnsi="Times New Roman" w:cs="Times New Roman"/>
          <w:sz w:val="28"/>
          <w:szCs w:val="28"/>
        </w:rPr>
        <w:t xml:space="preserve">. На основе информационно-аналитической справки о результатах тестирования министерством здравоохранения Краснодарского края принимаются дополнительные меры по повышению эффективности проведения профилактической работы в муниципальных образованиях, где по результатам тестирования выявлен показатель подверженности обучающихся к употреблению табачных изделий, наркотических или психотропных веществ выше </w:t>
      </w:r>
      <w:proofErr w:type="spellStart"/>
      <w:r w:rsidRPr="00267893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267893">
        <w:rPr>
          <w:rFonts w:ascii="Times New Roman" w:hAnsi="Times New Roman" w:cs="Times New Roman"/>
          <w:sz w:val="28"/>
          <w:szCs w:val="28"/>
        </w:rPr>
        <w:t xml:space="preserve"> уровня.</w:t>
      </w:r>
      <w:bookmarkStart w:id="0" w:name="_GoBack"/>
      <w:bookmarkEnd w:id="0"/>
    </w:p>
    <w:sectPr w:rsidR="00267893" w:rsidRPr="0026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73"/>
    <w:rsid w:val="00157273"/>
    <w:rsid w:val="00267893"/>
    <w:rsid w:val="003535C5"/>
    <w:rsid w:val="00D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№88</dc:creator>
  <cp:lastModifiedBy>Гимназия №88</cp:lastModifiedBy>
  <cp:revision>2</cp:revision>
  <dcterms:created xsi:type="dcterms:W3CDTF">2021-07-13T08:07:00Z</dcterms:created>
  <dcterms:modified xsi:type="dcterms:W3CDTF">2021-07-13T08:46:00Z</dcterms:modified>
</cp:coreProperties>
</file>